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B7F07" w14:textId="54F3957A" w:rsidR="006D58B4" w:rsidRPr="00CF7F2C" w:rsidRDefault="00AA3927" w:rsidP="009D2FF0">
      <w:pPr>
        <w:jc w:val="both"/>
        <w:rPr>
          <w:rFonts w:ascii="Times New Roman" w:hAnsi="Times New Roman" w:cs="Times New Roman"/>
          <w:b/>
        </w:rPr>
      </w:pPr>
      <w:r w:rsidRPr="00CF7F2C">
        <w:rPr>
          <w:rFonts w:ascii="Times New Roman" w:hAnsi="Times New Roman" w:cs="Times New Roman"/>
          <w:b/>
        </w:rPr>
        <w:t>DISS</w:t>
      </w:r>
      <w:r w:rsidR="00CF7F2C" w:rsidRPr="00CF7F2C">
        <w:rPr>
          <w:rFonts w:ascii="Times New Roman" w:hAnsi="Times New Roman" w:cs="Times New Roman"/>
          <w:b/>
        </w:rPr>
        <w:t>ECTING THE ANATOMY OF PROCEDURE</w:t>
      </w:r>
      <w:r w:rsidRPr="00CF7F2C">
        <w:rPr>
          <w:rFonts w:ascii="Times New Roman" w:hAnsi="Times New Roman" w:cs="Times New Roman"/>
          <w:b/>
        </w:rPr>
        <w:t xml:space="preserve"> FOR COMPANY IN ADMINISTRATION </w:t>
      </w:r>
      <w:r w:rsidR="007E2CBC">
        <w:rPr>
          <w:rFonts w:ascii="Times New Roman" w:hAnsi="Times New Roman" w:cs="Times New Roman"/>
          <w:b/>
        </w:rPr>
        <w:t xml:space="preserve">  </w:t>
      </w:r>
      <w:r w:rsidRPr="00CF7F2C">
        <w:rPr>
          <w:rFonts w:ascii="Times New Roman" w:hAnsi="Times New Roman" w:cs="Times New Roman"/>
          <w:b/>
        </w:rPr>
        <w:t xml:space="preserve">UNDER </w:t>
      </w:r>
      <w:r w:rsidR="00CF7F2C" w:rsidRPr="00CF7F2C">
        <w:rPr>
          <w:rFonts w:ascii="Times New Roman" w:hAnsi="Times New Roman" w:cs="Times New Roman"/>
          <w:b/>
        </w:rPr>
        <w:t>CAMA,</w:t>
      </w:r>
      <w:r w:rsidR="00CF7F2C">
        <w:rPr>
          <w:rFonts w:ascii="Times New Roman" w:hAnsi="Times New Roman" w:cs="Times New Roman"/>
          <w:b/>
        </w:rPr>
        <w:t xml:space="preserve"> </w:t>
      </w:r>
      <w:r w:rsidR="00E63E42">
        <w:rPr>
          <w:rFonts w:ascii="Times New Roman" w:hAnsi="Times New Roman" w:cs="Times New Roman"/>
          <w:b/>
        </w:rPr>
        <w:t>2020</w:t>
      </w:r>
      <w:r w:rsidRPr="00CF7F2C">
        <w:rPr>
          <w:rFonts w:ascii="Times New Roman" w:hAnsi="Times New Roman" w:cs="Times New Roman"/>
          <w:b/>
        </w:rPr>
        <w:t>:</w:t>
      </w:r>
      <w:r w:rsidR="00CF7F2C" w:rsidRPr="00CF7F2C">
        <w:rPr>
          <w:rFonts w:ascii="Times New Roman" w:hAnsi="Times New Roman" w:cs="Times New Roman"/>
          <w:b/>
        </w:rPr>
        <w:t xml:space="preserve"> </w:t>
      </w:r>
      <w:r w:rsidRPr="00CF7F2C">
        <w:rPr>
          <w:rFonts w:ascii="Times New Roman" w:hAnsi="Times New Roman" w:cs="Times New Roman"/>
          <w:b/>
        </w:rPr>
        <w:t>A VERITABLE BUSINESS RESCUE OPTION.</w:t>
      </w:r>
    </w:p>
    <w:p w14:paraId="7E24DA2C" w14:textId="1B2BDE4C" w:rsidR="006C45B7" w:rsidRDefault="006C45B7">
      <w:pPr>
        <w:rPr>
          <w:rFonts w:ascii="Times New Roman" w:hAnsi="Times New Roman" w:cs="Times New Roman"/>
          <w:sz w:val="28"/>
          <w:szCs w:val="28"/>
        </w:rPr>
      </w:pPr>
      <w:r>
        <w:rPr>
          <w:rFonts w:ascii="Times New Roman" w:hAnsi="Times New Roman" w:cs="Times New Roman"/>
          <w:sz w:val="28"/>
          <w:szCs w:val="28"/>
        </w:rPr>
        <w:t xml:space="preserve">              </w:t>
      </w:r>
      <w:r w:rsidR="0047085F">
        <w:rPr>
          <w:rFonts w:ascii="Times New Roman" w:hAnsi="Times New Roman" w:cs="Times New Roman"/>
          <w:sz w:val="28"/>
          <w:szCs w:val="28"/>
        </w:rPr>
        <w:t xml:space="preserve">                              </w:t>
      </w:r>
      <w:r w:rsidR="003B4534">
        <w:rPr>
          <w:rFonts w:ascii="Times New Roman" w:hAnsi="Times New Roman" w:cs="Times New Roman"/>
          <w:sz w:val="28"/>
          <w:szCs w:val="28"/>
        </w:rPr>
        <w:t>B</w:t>
      </w:r>
      <w:r w:rsidR="0047085F">
        <w:rPr>
          <w:rFonts w:ascii="Times New Roman" w:hAnsi="Times New Roman" w:cs="Times New Roman"/>
          <w:sz w:val="28"/>
          <w:szCs w:val="28"/>
        </w:rPr>
        <w:t>y</w:t>
      </w:r>
    </w:p>
    <w:p w14:paraId="66D2D7BF" w14:textId="66FF6BF1" w:rsidR="0084720D" w:rsidRPr="00C943A3" w:rsidRDefault="00C943A3" w:rsidP="00C943A3">
      <w:pPr>
        <w:pBdr>
          <w:bottom w:val="single" w:sz="6" w:space="1" w:color="auto"/>
        </w:pBdr>
        <w:rPr>
          <w:rFonts w:ascii="Times New Roman" w:hAnsi="Times New Roman" w:cs="Times New Roman"/>
          <w:sz w:val="28"/>
          <w:szCs w:val="28"/>
        </w:rPr>
      </w:pPr>
      <w:r>
        <w:rPr>
          <w:rFonts w:ascii="Times New Roman" w:hAnsi="Times New Roman" w:cs="Times New Roman"/>
          <w:sz w:val="28"/>
          <w:szCs w:val="28"/>
        </w:rPr>
        <w:t>*</w:t>
      </w:r>
      <w:r w:rsidRPr="00C943A3">
        <w:rPr>
          <w:rFonts w:ascii="Times New Roman" w:hAnsi="Times New Roman" w:cs="Times New Roman"/>
          <w:sz w:val="28"/>
          <w:szCs w:val="28"/>
        </w:rPr>
        <w:t>Prof</w:t>
      </w:r>
      <w:r w:rsidR="00B337D0">
        <w:rPr>
          <w:rFonts w:ascii="Times New Roman" w:hAnsi="Times New Roman" w:cs="Times New Roman"/>
          <w:sz w:val="28"/>
          <w:szCs w:val="28"/>
        </w:rPr>
        <w:t>.</w:t>
      </w:r>
      <w:r w:rsidRPr="00C943A3">
        <w:rPr>
          <w:rFonts w:ascii="Times New Roman" w:hAnsi="Times New Roman" w:cs="Times New Roman"/>
          <w:sz w:val="28"/>
          <w:szCs w:val="28"/>
        </w:rPr>
        <w:t xml:space="preserve"> Tunde </w:t>
      </w:r>
      <w:proofErr w:type="spellStart"/>
      <w:r w:rsidRPr="00C943A3">
        <w:rPr>
          <w:rFonts w:ascii="Times New Roman" w:hAnsi="Times New Roman" w:cs="Times New Roman"/>
          <w:sz w:val="28"/>
          <w:szCs w:val="28"/>
        </w:rPr>
        <w:t>Yebisi</w:t>
      </w:r>
      <w:proofErr w:type="spellEnd"/>
      <w:r w:rsidRPr="00C943A3">
        <w:rPr>
          <w:rFonts w:ascii="Times New Roman" w:hAnsi="Times New Roman" w:cs="Times New Roman"/>
          <w:sz w:val="28"/>
          <w:szCs w:val="28"/>
        </w:rPr>
        <w:t xml:space="preserve">, </w:t>
      </w:r>
      <w:r>
        <w:rPr>
          <w:rFonts w:ascii="Times New Roman" w:hAnsi="Times New Roman" w:cs="Times New Roman"/>
          <w:sz w:val="28"/>
          <w:szCs w:val="28"/>
        </w:rPr>
        <w:t>**</w:t>
      </w:r>
      <w:r w:rsidR="00B337D0">
        <w:rPr>
          <w:rFonts w:ascii="Times New Roman" w:hAnsi="Times New Roman" w:cs="Times New Roman"/>
          <w:sz w:val="28"/>
          <w:szCs w:val="28"/>
        </w:rPr>
        <w:t>Dr.</w:t>
      </w:r>
      <w:r w:rsidR="004D44A2">
        <w:rPr>
          <w:rFonts w:ascii="Times New Roman" w:hAnsi="Times New Roman" w:cs="Times New Roman"/>
          <w:sz w:val="28"/>
          <w:szCs w:val="28"/>
        </w:rPr>
        <w:t xml:space="preserve"> </w:t>
      </w:r>
      <w:r w:rsidR="006C45B7" w:rsidRPr="00C943A3">
        <w:rPr>
          <w:rFonts w:ascii="Times New Roman" w:hAnsi="Times New Roman" w:cs="Times New Roman"/>
          <w:sz w:val="28"/>
          <w:szCs w:val="28"/>
        </w:rPr>
        <w:t>Femi</w:t>
      </w:r>
      <w:r w:rsidR="008E57F0">
        <w:rPr>
          <w:rFonts w:ascii="Times New Roman" w:hAnsi="Times New Roman" w:cs="Times New Roman"/>
          <w:sz w:val="28"/>
          <w:szCs w:val="28"/>
        </w:rPr>
        <w:t xml:space="preserve"> Z.</w:t>
      </w:r>
      <w:r w:rsidR="006C45B7" w:rsidRPr="00C943A3">
        <w:rPr>
          <w:rFonts w:ascii="Times New Roman" w:hAnsi="Times New Roman" w:cs="Times New Roman"/>
          <w:sz w:val="28"/>
          <w:szCs w:val="28"/>
        </w:rPr>
        <w:t xml:space="preserve"> Ogunlade, </w:t>
      </w:r>
      <w:r w:rsidR="0047085F" w:rsidRPr="00C943A3">
        <w:rPr>
          <w:rFonts w:ascii="Times New Roman" w:hAnsi="Times New Roman" w:cs="Times New Roman"/>
          <w:sz w:val="28"/>
          <w:szCs w:val="28"/>
        </w:rPr>
        <w:t>**</w:t>
      </w:r>
      <w:r>
        <w:rPr>
          <w:rFonts w:ascii="Times New Roman" w:hAnsi="Times New Roman" w:cs="Times New Roman"/>
          <w:sz w:val="28"/>
          <w:szCs w:val="28"/>
        </w:rPr>
        <w:t>*</w:t>
      </w:r>
      <w:r w:rsidR="0047085F" w:rsidRPr="00C943A3">
        <w:rPr>
          <w:rFonts w:ascii="Times New Roman" w:hAnsi="Times New Roman" w:cs="Times New Roman"/>
          <w:sz w:val="28"/>
          <w:szCs w:val="28"/>
        </w:rPr>
        <w:t xml:space="preserve"> </w:t>
      </w:r>
      <w:r w:rsidR="00B337D0">
        <w:rPr>
          <w:rFonts w:ascii="Times New Roman" w:hAnsi="Times New Roman" w:cs="Times New Roman"/>
          <w:sz w:val="28"/>
          <w:szCs w:val="28"/>
        </w:rPr>
        <w:t>Dr.</w:t>
      </w:r>
      <w:r w:rsidR="008E57F0">
        <w:rPr>
          <w:rFonts w:ascii="Times New Roman" w:hAnsi="Times New Roman" w:cs="Times New Roman"/>
          <w:sz w:val="28"/>
          <w:szCs w:val="28"/>
        </w:rPr>
        <w:t xml:space="preserve"> </w:t>
      </w:r>
      <w:proofErr w:type="spellStart"/>
      <w:r w:rsidR="0047085F" w:rsidRPr="00C943A3">
        <w:rPr>
          <w:rFonts w:ascii="Times New Roman" w:hAnsi="Times New Roman" w:cs="Times New Roman"/>
          <w:sz w:val="28"/>
          <w:szCs w:val="28"/>
        </w:rPr>
        <w:t>Hamisu</w:t>
      </w:r>
      <w:proofErr w:type="spellEnd"/>
      <w:r w:rsidR="0047085F" w:rsidRPr="00C943A3">
        <w:rPr>
          <w:rFonts w:ascii="Times New Roman" w:hAnsi="Times New Roman" w:cs="Times New Roman"/>
          <w:sz w:val="28"/>
          <w:szCs w:val="28"/>
        </w:rPr>
        <w:t xml:space="preserve"> Sani, &amp; ***</w:t>
      </w:r>
      <w:r>
        <w:rPr>
          <w:rFonts w:ascii="Times New Roman" w:hAnsi="Times New Roman" w:cs="Times New Roman"/>
          <w:sz w:val="28"/>
          <w:szCs w:val="28"/>
        </w:rPr>
        <w:t>*</w:t>
      </w:r>
      <w:r w:rsidR="00B337D0">
        <w:rPr>
          <w:rFonts w:ascii="Times New Roman" w:hAnsi="Times New Roman" w:cs="Times New Roman"/>
          <w:sz w:val="28"/>
          <w:szCs w:val="28"/>
        </w:rPr>
        <w:t xml:space="preserve"> </w:t>
      </w:r>
      <w:proofErr w:type="spellStart"/>
      <w:proofErr w:type="gramStart"/>
      <w:r w:rsidR="00B337D0">
        <w:rPr>
          <w:rFonts w:ascii="Times New Roman" w:hAnsi="Times New Roman" w:cs="Times New Roman"/>
          <w:sz w:val="28"/>
          <w:szCs w:val="28"/>
        </w:rPr>
        <w:t>Dr.</w:t>
      </w:r>
      <w:r w:rsidR="0047085F" w:rsidRPr="00C943A3">
        <w:rPr>
          <w:rFonts w:ascii="Times New Roman" w:hAnsi="Times New Roman" w:cs="Times New Roman"/>
          <w:sz w:val="28"/>
          <w:szCs w:val="28"/>
        </w:rPr>
        <w:t>Tope</w:t>
      </w:r>
      <w:proofErr w:type="spellEnd"/>
      <w:proofErr w:type="gramEnd"/>
      <w:r w:rsidR="0047085F" w:rsidRPr="00C943A3">
        <w:rPr>
          <w:rFonts w:ascii="Times New Roman" w:hAnsi="Times New Roman" w:cs="Times New Roman"/>
          <w:sz w:val="28"/>
          <w:szCs w:val="28"/>
        </w:rPr>
        <w:t xml:space="preserve"> </w:t>
      </w:r>
      <w:r w:rsidR="008E57F0">
        <w:rPr>
          <w:rFonts w:ascii="Times New Roman" w:hAnsi="Times New Roman" w:cs="Times New Roman"/>
          <w:sz w:val="28"/>
          <w:szCs w:val="28"/>
        </w:rPr>
        <w:t xml:space="preserve">N. </w:t>
      </w:r>
      <w:proofErr w:type="spellStart"/>
      <w:r w:rsidR="0047085F" w:rsidRPr="00C943A3">
        <w:rPr>
          <w:rFonts w:ascii="Times New Roman" w:hAnsi="Times New Roman" w:cs="Times New Roman"/>
          <w:sz w:val="28"/>
          <w:szCs w:val="28"/>
        </w:rPr>
        <w:t>Aladejana</w:t>
      </w:r>
      <w:proofErr w:type="spellEnd"/>
      <w:r w:rsidR="00B337D0">
        <w:rPr>
          <w:rFonts w:ascii="Times New Roman" w:hAnsi="Times New Roman" w:cs="Times New Roman"/>
          <w:sz w:val="28"/>
          <w:szCs w:val="28"/>
        </w:rPr>
        <w:t>.</w:t>
      </w:r>
    </w:p>
    <w:p w14:paraId="41ABADB4" w14:textId="33560D1B" w:rsidR="00654C68" w:rsidRPr="00CF7F2C" w:rsidRDefault="00654C68" w:rsidP="00EB020C">
      <w:pPr>
        <w:ind w:left="1440"/>
        <w:jc w:val="both"/>
        <w:rPr>
          <w:rFonts w:ascii="Times New Roman" w:hAnsi="Times New Roman" w:cs="Times New Roman"/>
          <w:sz w:val="24"/>
          <w:szCs w:val="24"/>
        </w:rPr>
      </w:pPr>
      <w:r w:rsidRPr="00CF7F2C">
        <w:rPr>
          <w:rFonts w:ascii="Times New Roman" w:hAnsi="Times New Roman" w:cs="Times New Roman"/>
          <w:sz w:val="24"/>
          <w:szCs w:val="24"/>
        </w:rPr>
        <w:t>Until the enactment of the Companies and Alli</w:t>
      </w:r>
      <w:r w:rsidR="003820B1">
        <w:rPr>
          <w:rFonts w:ascii="Times New Roman" w:hAnsi="Times New Roman" w:cs="Times New Roman"/>
          <w:sz w:val="24"/>
          <w:szCs w:val="24"/>
        </w:rPr>
        <w:t xml:space="preserve">ed Matters Act,2020, </w:t>
      </w:r>
      <w:r w:rsidR="00AF3515">
        <w:rPr>
          <w:rFonts w:ascii="Times New Roman" w:hAnsi="Times New Roman" w:cs="Times New Roman"/>
          <w:sz w:val="24"/>
          <w:szCs w:val="24"/>
        </w:rPr>
        <w:t xml:space="preserve">company in </w:t>
      </w:r>
      <w:r w:rsidRPr="00CF7F2C">
        <w:rPr>
          <w:rFonts w:ascii="Times New Roman" w:hAnsi="Times New Roman" w:cs="Times New Roman"/>
          <w:sz w:val="24"/>
          <w:szCs w:val="24"/>
        </w:rPr>
        <w:t>administ</w:t>
      </w:r>
      <w:r w:rsidR="00364F72" w:rsidRPr="00CF7F2C">
        <w:rPr>
          <w:rFonts w:ascii="Times New Roman" w:hAnsi="Times New Roman" w:cs="Times New Roman"/>
          <w:sz w:val="24"/>
          <w:szCs w:val="24"/>
        </w:rPr>
        <w:t>ration wa</w:t>
      </w:r>
      <w:r w:rsidR="00CF7F2C">
        <w:rPr>
          <w:rFonts w:ascii="Times New Roman" w:hAnsi="Times New Roman" w:cs="Times New Roman"/>
          <w:sz w:val="24"/>
          <w:szCs w:val="24"/>
        </w:rPr>
        <w:t xml:space="preserve">s not one of the </w:t>
      </w:r>
      <w:r w:rsidRPr="00CF7F2C">
        <w:rPr>
          <w:rFonts w:ascii="Times New Roman" w:hAnsi="Times New Roman" w:cs="Times New Roman"/>
          <w:sz w:val="24"/>
          <w:szCs w:val="24"/>
        </w:rPr>
        <w:t>options of rescuing a distressed company. Therefore, the</w:t>
      </w:r>
      <w:r w:rsidR="004B50B4">
        <w:rPr>
          <w:rFonts w:ascii="Times New Roman" w:hAnsi="Times New Roman" w:cs="Times New Roman"/>
          <w:sz w:val="24"/>
          <w:szCs w:val="24"/>
        </w:rPr>
        <w:t xml:space="preserve"> extant </w:t>
      </w:r>
      <w:r w:rsidRPr="00CF7F2C">
        <w:rPr>
          <w:rFonts w:ascii="Times New Roman" w:hAnsi="Times New Roman" w:cs="Times New Roman"/>
          <w:sz w:val="24"/>
          <w:szCs w:val="24"/>
        </w:rPr>
        <w:t xml:space="preserve">Act does not </w:t>
      </w:r>
      <w:r w:rsidR="00C334A1" w:rsidRPr="00CF7F2C">
        <w:rPr>
          <w:rFonts w:ascii="Times New Roman" w:hAnsi="Times New Roman" w:cs="Times New Roman"/>
          <w:sz w:val="24"/>
          <w:szCs w:val="24"/>
        </w:rPr>
        <w:t xml:space="preserve">only </w:t>
      </w:r>
      <w:r w:rsidR="00C334A1">
        <w:rPr>
          <w:rFonts w:ascii="Times New Roman" w:hAnsi="Times New Roman" w:cs="Times New Roman"/>
          <w:sz w:val="24"/>
          <w:szCs w:val="24"/>
        </w:rPr>
        <w:t>widen</w:t>
      </w:r>
      <w:r w:rsidRPr="00CF7F2C">
        <w:rPr>
          <w:rFonts w:ascii="Times New Roman" w:hAnsi="Times New Roman" w:cs="Times New Roman"/>
          <w:sz w:val="24"/>
          <w:szCs w:val="24"/>
        </w:rPr>
        <w:t xml:space="preserve"> the scope of business rescue strategies but</w:t>
      </w:r>
      <w:r w:rsidR="004B50B4">
        <w:rPr>
          <w:rFonts w:ascii="Times New Roman" w:hAnsi="Times New Roman" w:cs="Times New Roman"/>
          <w:sz w:val="24"/>
          <w:szCs w:val="24"/>
        </w:rPr>
        <w:t xml:space="preserve"> has </w:t>
      </w:r>
      <w:r w:rsidRPr="00CF7F2C">
        <w:rPr>
          <w:rFonts w:ascii="Times New Roman" w:hAnsi="Times New Roman" w:cs="Times New Roman"/>
          <w:sz w:val="24"/>
          <w:szCs w:val="24"/>
        </w:rPr>
        <w:t xml:space="preserve">provided a </w:t>
      </w:r>
      <w:r w:rsidR="003820B1">
        <w:rPr>
          <w:rFonts w:ascii="Times New Roman" w:hAnsi="Times New Roman" w:cs="Times New Roman"/>
          <w:sz w:val="24"/>
          <w:szCs w:val="24"/>
        </w:rPr>
        <w:t>comprehensive legal framework for</w:t>
      </w:r>
      <w:r w:rsidRPr="00CF7F2C">
        <w:rPr>
          <w:rFonts w:ascii="Times New Roman" w:hAnsi="Times New Roman" w:cs="Times New Roman"/>
          <w:sz w:val="24"/>
          <w:szCs w:val="24"/>
        </w:rPr>
        <w:t xml:space="preserve"> rescuing a company that</w:t>
      </w:r>
      <w:r w:rsidR="00203572" w:rsidRPr="00CF7F2C">
        <w:rPr>
          <w:rFonts w:ascii="Times New Roman" w:hAnsi="Times New Roman" w:cs="Times New Roman"/>
          <w:sz w:val="24"/>
          <w:szCs w:val="24"/>
        </w:rPr>
        <w:t xml:space="preserve"> is </w:t>
      </w:r>
      <w:r w:rsidR="002948AE" w:rsidRPr="00CF7F2C">
        <w:rPr>
          <w:rFonts w:ascii="Times New Roman" w:hAnsi="Times New Roman" w:cs="Times New Roman"/>
          <w:sz w:val="24"/>
          <w:szCs w:val="24"/>
        </w:rPr>
        <w:t>in insolvency</w:t>
      </w:r>
      <w:r w:rsidRPr="00CF7F2C">
        <w:rPr>
          <w:rFonts w:ascii="Times New Roman" w:hAnsi="Times New Roman" w:cs="Times New Roman"/>
          <w:sz w:val="24"/>
          <w:szCs w:val="24"/>
        </w:rPr>
        <w:t>.</w:t>
      </w:r>
      <w:r w:rsidR="002948AE" w:rsidRPr="00CF7F2C">
        <w:rPr>
          <w:rFonts w:ascii="Times New Roman" w:hAnsi="Times New Roman" w:cs="Times New Roman"/>
          <w:sz w:val="24"/>
          <w:szCs w:val="24"/>
        </w:rPr>
        <w:t xml:space="preserve"> </w:t>
      </w:r>
      <w:r w:rsidR="003A37EA" w:rsidRPr="00CF7F2C">
        <w:rPr>
          <w:rFonts w:ascii="Times New Roman" w:hAnsi="Times New Roman" w:cs="Times New Roman"/>
          <w:sz w:val="24"/>
          <w:szCs w:val="24"/>
        </w:rPr>
        <w:t>While</w:t>
      </w:r>
      <w:r w:rsidR="003820B1">
        <w:rPr>
          <w:rFonts w:ascii="Times New Roman" w:hAnsi="Times New Roman" w:cs="Times New Roman"/>
          <w:sz w:val="24"/>
          <w:szCs w:val="24"/>
        </w:rPr>
        <w:t xml:space="preserve"> </w:t>
      </w:r>
      <w:r w:rsidR="00847F61" w:rsidRPr="00CF7F2C">
        <w:rPr>
          <w:rFonts w:ascii="Times New Roman" w:hAnsi="Times New Roman" w:cs="Times New Roman"/>
          <w:sz w:val="24"/>
          <w:szCs w:val="24"/>
        </w:rPr>
        <w:t>receiver</w:t>
      </w:r>
      <w:r w:rsidR="00AF3515">
        <w:rPr>
          <w:rFonts w:ascii="Times New Roman" w:hAnsi="Times New Roman" w:cs="Times New Roman"/>
          <w:sz w:val="24"/>
          <w:szCs w:val="24"/>
        </w:rPr>
        <w:t xml:space="preserve">ship and </w:t>
      </w:r>
      <w:r w:rsidR="008336B2">
        <w:rPr>
          <w:rFonts w:ascii="Times New Roman" w:hAnsi="Times New Roman" w:cs="Times New Roman"/>
          <w:sz w:val="24"/>
          <w:szCs w:val="24"/>
        </w:rPr>
        <w:t xml:space="preserve">company voluntary </w:t>
      </w:r>
      <w:r w:rsidR="003820B1">
        <w:rPr>
          <w:rFonts w:ascii="Times New Roman" w:hAnsi="Times New Roman" w:cs="Times New Roman"/>
          <w:sz w:val="24"/>
          <w:szCs w:val="24"/>
        </w:rPr>
        <w:t xml:space="preserve">arrangement </w:t>
      </w:r>
      <w:r w:rsidR="003820B1" w:rsidRPr="00CF7F2C">
        <w:rPr>
          <w:rFonts w:ascii="Times New Roman" w:hAnsi="Times New Roman" w:cs="Times New Roman"/>
          <w:sz w:val="24"/>
          <w:szCs w:val="24"/>
        </w:rPr>
        <w:t>are</w:t>
      </w:r>
      <w:r w:rsidR="00847F61" w:rsidRPr="00CF7F2C">
        <w:rPr>
          <w:rFonts w:ascii="Times New Roman" w:hAnsi="Times New Roman" w:cs="Times New Roman"/>
          <w:sz w:val="24"/>
          <w:szCs w:val="24"/>
        </w:rPr>
        <w:t xml:space="preserve"> statutorily recognized and widely used as veritable means to save company from being liquidated and ultimately dissolved</w:t>
      </w:r>
      <w:r w:rsidR="009D2FF0" w:rsidRPr="00CF7F2C">
        <w:rPr>
          <w:rFonts w:ascii="Times New Roman" w:hAnsi="Times New Roman" w:cs="Times New Roman"/>
          <w:sz w:val="24"/>
          <w:szCs w:val="24"/>
        </w:rPr>
        <w:t xml:space="preserve"> prior to the</w:t>
      </w:r>
      <w:r w:rsidR="00847F61" w:rsidRPr="00CF7F2C">
        <w:rPr>
          <w:rFonts w:ascii="Times New Roman" w:hAnsi="Times New Roman" w:cs="Times New Roman"/>
          <w:sz w:val="24"/>
          <w:szCs w:val="24"/>
        </w:rPr>
        <w:t xml:space="preserve"> Act,2020, this paper examined the purposes and </w:t>
      </w:r>
      <w:r w:rsidR="002948AE" w:rsidRPr="00CF7F2C">
        <w:rPr>
          <w:rFonts w:ascii="Times New Roman" w:hAnsi="Times New Roman" w:cs="Times New Roman"/>
          <w:sz w:val="24"/>
          <w:szCs w:val="24"/>
        </w:rPr>
        <w:t>salient</w:t>
      </w:r>
      <w:r w:rsidR="00847F61" w:rsidRPr="00CF7F2C">
        <w:rPr>
          <w:rFonts w:ascii="Times New Roman" w:hAnsi="Times New Roman" w:cs="Times New Roman"/>
          <w:sz w:val="24"/>
          <w:szCs w:val="24"/>
        </w:rPr>
        <w:t xml:space="preserve"> procedures</w:t>
      </w:r>
      <w:r w:rsidR="002948AE" w:rsidRPr="00CF7F2C">
        <w:rPr>
          <w:rFonts w:ascii="Times New Roman" w:hAnsi="Times New Roman" w:cs="Times New Roman"/>
          <w:sz w:val="24"/>
          <w:szCs w:val="24"/>
        </w:rPr>
        <w:t xml:space="preserve"> </w:t>
      </w:r>
      <w:r w:rsidR="009D2FF0" w:rsidRPr="00CF7F2C">
        <w:rPr>
          <w:rFonts w:ascii="Times New Roman" w:hAnsi="Times New Roman" w:cs="Times New Roman"/>
          <w:sz w:val="24"/>
          <w:szCs w:val="24"/>
        </w:rPr>
        <w:t>of managing</w:t>
      </w:r>
      <w:r w:rsidR="00847F61" w:rsidRPr="00CF7F2C">
        <w:rPr>
          <w:rFonts w:ascii="Times New Roman" w:hAnsi="Times New Roman" w:cs="Times New Roman"/>
          <w:sz w:val="24"/>
          <w:szCs w:val="24"/>
        </w:rPr>
        <w:t xml:space="preserve"> company in administration</w:t>
      </w:r>
      <w:r w:rsidR="002948AE" w:rsidRPr="00CF7F2C">
        <w:rPr>
          <w:rFonts w:ascii="Times New Roman" w:hAnsi="Times New Roman" w:cs="Times New Roman"/>
          <w:sz w:val="24"/>
          <w:szCs w:val="24"/>
        </w:rPr>
        <w:t xml:space="preserve"> in Nigeria</w:t>
      </w:r>
      <w:r w:rsidR="00847F61" w:rsidRPr="00CF7F2C">
        <w:rPr>
          <w:rFonts w:ascii="Times New Roman" w:hAnsi="Times New Roman" w:cs="Times New Roman"/>
          <w:sz w:val="24"/>
          <w:szCs w:val="24"/>
        </w:rPr>
        <w:t>.</w:t>
      </w:r>
      <w:r w:rsidR="002948AE" w:rsidRPr="00CF7F2C">
        <w:rPr>
          <w:rFonts w:ascii="Times New Roman" w:hAnsi="Times New Roman" w:cs="Times New Roman"/>
          <w:sz w:val="24"/>
          <w:szCs w:val="24"/>
        </w:rPr>
        <w:t xml:space="preserve"> Employing the doctrinal legal approach via a descriptive and analytical review of the 2020 Act, </w:t>
      </w:r>
      <w:r w:rsidR="009D2FF0" w:rsidRPr="00CF7F2C">
        <w:rPr>
          <w:rFonts w:ascii="Times New Roman" w:hAnsi="Times New Roman" w:cs="Times New Roman"/>
          <w:sz w:val="24"/>
          <w:szCs w:val="24"/>
        </w:rPr>
        <w:t xml:space="preserve">this paper </w:t>
      </w:r>
      <w:r w:rsidR="005845A5" w:rsidRPr="00CF7F2C">
        <w:rPr>
          <w:rFonts w:ascii="Times New Roman" w:hAnsi="Times New Roman" w:cs="Times New Roman"/>
          <w:sz w:val="24"/>
          <w:szCs w:val="24"/>
        </w:rPr>
        <w:t xml:space="preserve">also considers </w:t>
      </w:r>
      <w:r w:rsidR="002948AE" w:rsidRPr="00CF7F2C">
        <w:rPr>
          <w:rFonts w:ascii="Times New Roman" w:hAnsi="Times New Roman" w:cs="Times New Roman"/>
          <w:sz w:val="24"/>
          <w:szCs w:val="24"/>
        </w:rPr>
        <w:t xml:space="preserve">the legal status and effect of company </w:t>
      </w:r>
      <w:r w:rsidR="009D2FF0" w:rsidRPr="00CF7F2C">
        <w:rPr>
          <w:rFonts w:ascii="Times New Roman" w:hAnsi="Times New Roman" w:cs="Times New Roman"/>
          <w:sz w:val="24"/>
          <w:szCs w:val="24"/>
        </w:rPr>
        <w:t>in administration and</w:t>
      </w:r>
      <w:r w:rsidR="00847F61" w:rsidRPr="00CF7F2C">
        <w:rPr>
          <w:rFonts w:ascii="Times New Roman" w:hAnsi="Times New Roman" w:cs="Times New Roman"/>
          <w:sz w:val="24"/>
          <w:szCs w:val="24"/>
        </w:rPr>
        <w:t xml:space="preserve"> </w:t>
      </w:r>
      <w:r w:rsidR="002948AE" w:rsidRPr="00CF7F2C">
        <w:rPr>
          <w:rFonts w:ascii="Times New Roman" w:hAnsi="Times New Roman" w:cs="Times New Roman"/>
          <w:sz w:val="24"/>
          <w:szCs w:val="24"/>
        </w:rPr>
        <w:t xml:space="preserve">the order </w:t>
      </w:r>
      <w:r w:rsidR="00CF7F2C">
        <w:rPr>
          <w:rFonts w:ascii="Times New Roman" w:hAnsi="Times New Roman" w:cs="Times New Roman"/>
          <w:sz w:val="24"/>
          <w:szCs w:val="24"/>
        </w:rPr>
        <w:t xml:space="preserve">that could be </w:t>
      </w:r>
      <w:r w:rsidR="002948AE" w:rsidRPr="00CF7F2C">
        <w:rPr>
          <w:rFonts w:ascii="Times New Roman" w:hAnsi="Times New Roman" w:cs="Times New Roman"/>
          <w:sz w:val="24"/>
          <w:szCs w:val="24"/>
        </w:rPr>
        <w:t>made by court th</w:t>
      </w:r>
      <w:r w:rsidR="009D2FF0" w:rsidRPr="00CF7F2C">
        <w:rPr>
          <w:rFonts w:ascii="Times New Roman" w:hAnsi="Times New Roman" w:cs="Times New Roman"/>
          <w:sz w:val="24"/>
          <w:szCs w:val="24"/>
        </w:rPr>
        <w:t xml:space="preserve">erein. While considering the new legal regime of business rescue under the Act, </w:t>
      </w:r>
      <w:r w:rsidR="002948AE" w:rsidRPr="00CF7F2C">
        <w:rPr>
          <w:rFonts w:ascii="Times New Roman" w:hAnsi="Times New Roman" w:cs="Times New Roman"/>
          <w:sz w:val="24"/>
          <w:szCs w:val="24"/>
        </w:rPr>
        <w:t>th</w:t>
      </w:r>
      <w:r w:rsidR="004D44A2">
        <w:rPr>
          <w:rFonts w:ascii="Times New Roman" w:hAnsi="Times New Roman" w:cs="Times New Roman"/>
          <w:sz w:val="24"/>
          <w:szCs w:val="24"/>
        </w:rPr>
        <w:t xml:space="preserve">is </w:t>
      </w:r>
      <w:r w:rsidR="002948AE" w:rsidRPr="00CF7F2C">
        <w:rPr>
          <w:rFonts w:ascii="Times New Roman" w:hAnsi="Times New Roman" w:cs="Times New Roman"/>
          <w:sz w:val="24"/>
          <w:szCs w:val="24"/>
        </w:rPr>
        <w:t>pa</w:t>
      </w:r>
      <w:r w:rsidR="009D2FF0" w:rsidRPr="00CF7F2C">
        <w:rPr>
          <w:rFonts w:ascii="Times New Roman" w:hAnsi="Times New Roman" w:cs="Times New Roman"/>
          <w:sz w:val="24"/>
          <w:szCs w:val="24"/>
        </w:rPr>
        <w:t>per highlights</w:t>
      </w:r>
      <w:r w:rsidR="002948AE" w:rsidRPr="00CF7F2C">
        <w:rPr>
          <w:rFonts w:ascii="Times New Roman" w:hAnsi="Times New Roman" w:cs="Times New Roman"/>
          <w:sz w:val="24"/>
          <w:szCs w:val="24"/>
        </w:rPr>
        <w:t xml:space="preserve"> the relevance of company in administration as a veritable option of rescuing company in distress</w:t>
      </w:r>
      <w:r w:rsidR="00CC08D7" w:rsidRPr="00CF7F2C">
        <w:rPr>
          <w:rFonts w:ascii="Times New Roman" w:hAnsi="Times New Roman" w:cs="Times New Roman"/>
          <w:sz w:val="24"/>
          <w:szCs w:val="24"/>
        </w:rPr>
        <w:t>ed</w:t>
      </w:r>
      <w:r w:rsidR="005845A5" w:rsidRPr="00CF7F2C">
        <w:rPr>
          <w:rFonts w:ascii="Times New Roman" w:hAnsi="Times New Roman" w:cs="Times New Roman"/>
          <w:sz w:val="24"/>
          <w:szCs w:val="24"/>
        </w:rPr>
        <w:t xml:space="preserve"> </w:t>
      </w:r>
      <w:r w:rsidR="00907BDB" w:rsidRPr="00CF7F2C">
        <w:rPr>
          <w:rFonts w:ascii="Times New Roman" w:hAnsi="Times New Roman" w:cs="Times New Roman"/>
          <w:sz w:val="24"/>
          <w:szCs w:val="24"/>
        </w:rPr>
        <w:t>and</w:t>
      </w:r>
      <w:r w:rsidR="009D2FF0" w:rsidRPr="00CF7F2C">
        <w:rPr>
          <w:rFonts w:ascii="Times New Roman" w:hAnsi="Times New Roman" w:cs="Times New Roman"/>
          <w:sz w:val="24"/>
          <w:szCs w:val="24"/>
        </w:rPr>
        <w:t xml:space="preserve"> recommends options t</w:t>
      </w:r>
      <w:r w:rsidR="00CC08D7" w:rsidRPr="00CF7F2C">
        <w:rPr>
          <w:rFonts w:ascii="Times New Roman" w:hAnsi="Times New Roman" w:cs="Times New Roman"/>
          <w:sz w:val="24"/>
          <w:szCs w:val="24"/>
        </w:rPr>
        <w:t>hat serve as impetus for economic</w:t>
      </w:r>
      <w:r w:rsidR="009D2FF0" w:rsidRPr="00CF7F2C">
        <w:rPr>
          <w:rFonts w:ascii="Times New Roman" w:hAnsi="Times New Roman" w:cs="Times New Roman"/>
          <w:sz w:val="24"/>
          <w:szCs w:val="24"/>
        </w:rPr>
        <w:t xml:space="preserve"> growth.</w:t>
      </w:r>
      <w:r w:rsidR="002948AE" w:rsidRPr="00CF7F2C">
        <w:rPr>
          <w:rFonts w:ascii="Times New Roman" w:hAnsi="Times New Roman" w:cs="Times New Roman"/>
          <w:sz w:val="24"/>
          <w:szCs w:val="24"/>
        </w:rPr>
        <w:t xml:space="preserve"> </w:t>
      </w:r>
      <w:r w:rsidR="00847F61" w:rsidRPr="00CF7F2C">
        <w:rPr>
          <w:rFonts w:ascii="Times New Roman" w:hAnsi="Times New Roman" w:cs="Times New Roman"/>
          <w:sz w:val="24"/>
          <w:szCs w:val="24"/>
        </w:rPr>
        <w:t xml:space="preserve">   </w:t>
      </w:r>
    </w:p>
    <w:p w14:paraId="72339AC5" w14:textId="77777777" w:rsidR="00654C68" w:rsidRDefault="00082646" w:rsidP="00A62B73">
      <w:pPr>
        <w:jc w:val="both"/>
        <w:rPr>
          <w:rFonts w:ascii="Times New Roman" w:hAnsi="Times New Roman" w:cs="Times New Roman"/>
          <w:sz w:val="28"/>
          <w:szCs w:val="28"/>
        </w:rPr>
      </w:pPr>
      <w:r w:rsidRPr="00082646">
        <w:rPr>
          <w:rFonts w:ascii="Times New Roman" w:hAnsi="Times New Roman" w:cs="Times New Roman"/>
          <w:b/>
          <w:sz w:val="28"/>
          <w:szCs w:val="28"/>
        </w:rPr>
        <w:t>Keyw</w:t>
      </w:r>
      <w:r w:rsidR="005845A5" w:rsidRPr="00082646">
        <w:rPr>
          <w:rFonts w:ascii="Times New Roman" w:hAnsi="Times New Roman" w:cs="Times New Roman"/>
          <w:b/>
          <w:sz w:val="28"/>
          <w:szCs w:val="28"/>
        </w:rPr>
        <w:t>ords:</w:t>
      </w:r>
      <w:r w:rsidR="008A1F85">
        <w:rPr>
          <w:rFonts w:ascii="Times New Roman" w:hAnsi="Times New Roman" w:cs="Times New Roman"/>
          <w:sz w:val="28"/>
          <w:szCs w:val="28"/>
        </w:rPr>
        <w:t xml:space="preserve"> </w:t>
      </w:r>
      <w:r w:rsidR="008A1F85" w:rsidRPr="00AD78DD">
        <w:rPr>
          <w:rFonts w:ascii="Times New Roman" w:hAnsi="Times New Roman" w:cs="Times New Roman"/>
          <w:b/>
          <w:sz w:val="28"/>
          <w:szCs w:val="28"/>
        </w:rPr>
        <w:t>Business Rescue,</w:t>
      </w:r>
      <w:r w:rsidR="00807438" w:rsidRPr="00AD78DD">
        <w:rPr>
          <w:rFonts w:ascii="Times New Roman" w:hAnsi="Times New Roman" w:cs="Times New Roman"/>
          <w:b/>
          <w:sz w:val="28"/>
          <w:szCs w:val="28"/>
        </w:rPr>
        <w:t xml:space="preserve"> </w:t>
      </w:r>
      <w:r w:rsidR="008A1F85" w:rsidRPr="00AD78DD">
        <w:rPr>
          <w:rFonts w:ascii="Times New Roman" w:hAnsi="Times New Roman" w:cs="Times New Roman"/>
          <w:b/>
          <w:sz w:val="28"/>
          <w:szCs w:val="28"/>
        </w:rPr>
        <w:t>Company</w:t>
      </w:r>
      <w:r w:rsidR="005845A5" w:rsidRPr="00AD78DD">
        <w:rPr>
          <w:rFonts w:ascii="Times New Roman" w:hAnsi="Times New Roman" w:cs="Times New Roman"/>
          <w:b/>
          <w:sz w:val="28"/>
          <w:szCs w:val="28"/>
        </w:rPr>
        <w:t xml:space="preserve"> in </w:t>
      </w:r>
      <w:r w:rsidR="008A1F85" w:rsidRPr="00AD78DD">
        <w:rPr>
          <w:rFonts w:ascii="Times New Roman" w:hAnsi="Times New Roman" w:cs="Times New Roman"/>
          <w:b/>
          <w:sz w:val="28"/>
          <w:szCs w:val="28"/>
        </w:rPr>
        <w:t>Administration,</w:t>
      </w:r>
      <w:r w:rsidR="00AD78DD">
        <w:rPr>
          <w:rFonts w:ascii="Times New Roman" w:hAnsi="Times New Roman" w:cs="Times New Roman"/>
          <w:b/>
          <w:sz w:val="28"/>
          <w:szCs w:val="28"/>
        </w:rPr>
        <w:t xml:space="preserve"> </w:t>
      </w:r>
      <w:r w:rsidR="008A1F85" w:rsidRPr="00AD78DD">
        <w:rPr>
          <w:rFonts w:ascii="Times New Roman" w:hAnsi="Times New Roman" w:cs="Times New Roman"/>
          <w:b/>
          <w:sz w:val="28"/>
          <w:szCs w:val="28"/>
        </w:rPr>
        <w:t>Receivership</w:t>
      </w:r>
      <w:r w:rsidR="00A62B73" w:rsidRPr="00AD78DD">
        <w:rPr>
          <w:rFonts w:ascii="Times New Roman" w:hAnsi="Times New Roman" w:cs="Times New Roman"/>
          <w:b/>
          <w:sz w:val="28"/>
          <w:szCs w:val="28"/>
        </w:rPr>
        <w:t xml:space="preserve">, </w:t>
      </w:r>
      <w:r w:rsidR="00CF7F2C" w:rsidRPr="00AD78DD">
        <w:rPr>
          <w:rFonts w:ascii="Times New Roman" w:hAnsi="Times New Roman" w:cs="Times New Roman"/>
          <w:b/>
          <w:sz w:val="28"/>
          <w:szCs w:val="28"/>
        </w:rPr>
        <w:t xml:space="preserve">Insolvency, </w:t>
      </w:r>
      <w:r w:rsidR="00AC64D6" w:rsidRPr="00AD78DD">
        <w:rPr>
          <w:rFonts w:ascii="Times New Roman" w:hAnsi="Times New Roman" w:cs="Times New Roman"/>
          <w:b/>
          <w:sz w:val="28"/>
          <w:szCs w:val="28"/>
        </w:rPr>
        <w:t>Com</w:t>
      </w:r>
      <w:r w:rsidR="000650B6" w:rsidRPr="00AD78DD">
        <w:rPr>
          <w:rFonts w:ascii="Times New Roman" w:hAnsi="Times New Roman" w:cs="Times New Roman"/>
          <w:b/>
          <w:sz w:val="28"/>
          <w:szCs w:val="28"/>
        </w:rPr>
        <w:t>pany Voluntary arrangement.</w:t>
      </w:r>
    </w:p>
    <w:p w14:paraId="40C5633D" w14:textId="77777777" w:rsidR="00F1014E" w:rsidRPr="00F1014E" w:rsidRDefault="00F1014E">
      <w:pPr>
        <w:rPr>
          <w:rFonts w:ascii="Times New Roman" w:hAnsi="Times New Roman" w:cs="Times New Roman"/>
          <w:b/>
          <w:sz w:val="24"/>
          <w:szCs w:val="24"/>
        </w:rPr>
      </w:pPr>
      <w:r>
        <w:rPr>
          <w:rFonts w:ascii="Times New Roman" w:hAnsi="Times New Roman" w:cs="Times New Roman"/>
          <w:sz w:val="28"/>
          <w:szCs w:val="28"/>
        </w:rPr>
        <w:t xml:space="preserve">1.0 </w:t>
      </w:r>
      <w:r w:rsidRPr="00F1014E">
        <w:rPr>
          <w:rFonts w:ascii="Times New Roman" w:hAnsi="Times New Roman" w:cs="Times New Roman"/>
          <w:b/>
          <w:sz w:val="24"/>
          <w:szCs w:val="24"/>
        </w:rPr>
        <w:t>INTRODUCTION</w:t>
      </w:r>
    </w:p>
    <w:p w14:paraId="6F7CF5BF" w14:textId="59AA21B2" w:rsidR="003A3E6A" w:rsidRDefault="00B66A9B" w:rsidP="00F1014E">
      <w:pPr>
        <w:spacing w:line="360" w:lineRule="auto"/>
        <w:jc w:val="both"/>
        <w:rPr>
          <w:rFonts w:ascii="Times New Roman" w:hAnsi="Times New Roman" w:cs="Times New Roman"/>
          <w:sz w:val="24"/>
          <w:szCs w:val="24"/>
        </w:rPr>
      </w:pPr>
      <w:r w:rsidRPr="00B66A9B">
        <w:rPr>
          <w:rFonts w:ascii="Times New Roman" w:hAnsi="Times New Roman" w:cs="Times New Roman"/>
          <w:sz w:val="24"/>
          <w:szCs w:val="24"/>
        </w:rPr>
        <w:t>Company Administration is a process whereby an Insolvency Practitioner is appointed as Administrator to restructure a business, with the aim of either turning it into a profitable company or effecting a sale of the business to preserve value and employment.</w:t>
      </w:r>
      <w:r>
        <w:rPr>
          <w:b/>
          <w:bCs/>
        </w:rPr>
        <w:t xml:space="preserve"> </w:t>
      </w:r>
      <w:r w:rsidR="00701942" w:rsidRPr="00701942">
        <w:rPr>
          <w:rFonts w:ascii="Times New Roman" w:hAnsi="Times New Roman" w:cs="Times New Roman"/>
          <w:sz w:val="24"/>
          <w:szCs w:val="24"/>
        </w:rPr>
        <w:t>The</w:t>
      </w:r>
      <w:r w:rsidR="00646166">
        <w:rPr>
          <w:rFonts w:ascii="Times New Roman" w:hAnsi="Times New Roman" w:cs="Times New Roman"/>
          <w:sz w:val="24"/>
          <w:szCs w:val="24"/>
        </w:rPr>
        <w:t xml:space="preserve"> main</w:t>
      </w:r>
      <w:r w:rsidR="00701942" w:rsidRPr="00701942">
        <w:rPr>
          <w:rFonts w:ascii="Times New Roman" w:hAnsi="Times New Roman" w:cs="Times New Roman"/>
          <w:sz w:val="24"/>
          <w:szCs w:val="24"/>
        </w:rPr>
        <w:t xml:space="preserve"> objective of a business entering administration is</w:t>
      </w:r>
      <w:r w:rsidR="00646166">
        <w:rPr>
          <w:rFonts w:ascii="Times New Roman" w:hAnsi="Times New Roman" w:cs="Times New Roman"/>
          <w:sz w:val="24"/>
          <w:szCs w:val="24"/>
        </w:rPr>
        <w:t xml:space="preserve"> </w:t>
      </w:r>
      <w:r w:rsidR="00701942" w:rsidRPr="00701942">
        <w:rPr>
          <w:rFonts w:ascii="Times New Roman" w:hAnsi="Times New Roman" w:cs="Times New Roman"/>
          <w:sz w:val="24"/>
          <w:szCs w:val="24"/>
        </w:rPr>
        <w:t>to rescue it through restructuring to help it return to profitability and ultimately, to avoid insolvency.  Therefore, b</w:t>
      </w:r>
      <w:r w:rsidR="00654C68" w:rsidRPr="00701942">
        <w:rPr>
          <w:rFonts w:ascii="Times New Roman" w:hAnsi="Times New Roman" w:cs="Times New Roman"/>
          <w:sz w:val="24"/>
          <w:szCs w:val="24"/>
        </w:rPr>
        <w:t>usiness rescue is a procedure</w:t>
      </w:r>
      <w:r w:rsidR="009250D7" w:rsidRPr="00701942">
        <w:rPr>
          <w:rFonts w:ascii="Times New Roman" w:hAnsi="Times New Roman" w:cs="Times New Roman"/>
          <w:sz w:val="24"/>
          <w:szCs w:val="24"/>
        </w:rPr>
        <w:t xml:space="preserve"> </w:t>
      </w:r>
      <w:r w:rsidR="001975C5" w:rsidRPr="00701942">
        <w:rPr>
          <w:rFonts w:ascii="Times New Roman" w:hAnsi="Times New Roman" w:cs="Times New Roman"/>
          <w:sz w:val="24"/>
          <w:szCs w:val="24"/>
        </w:rPr>
        <w:t xml:space="preserve">aimed </w:t>
      </w:r>
      <w:r w:rsidR="002B539A" w:rsidRPr="00701942">
        <w:rPr>
          <w:rFonts w:ascii="Times New Roman" w:hAnsi="Times New Roman" w:cs="Times New Roman"/>
          <w:sz w:val="24"/>
          <w:szCs w:val="24"/>
        </w:rPr>
        <w:t>at facilitating</w:t>
      </w:r>
      <w:r w:rsidR="001975C5" w:rsidRPr="00701942">
        <w:rPr>
          <w:rFonts w:ascii="Times New Roman" w:hAnsi="Times New Roman" w:cs="Times New Roman"/>
          <w:sz w:val="24"/>
          <w:szCs w:val="24"/>
        </w:rPr>
        <w:t xml:space="preserve"> </w:t>
      </w:r>
      <w:r w:rsidR="00654C68" w:rsidRPr="00701942">
        <w:rPr>
          <w:rFonts w:ascii="Times New Roman" w:hAnsi="Times New Roman" w:cs="Times New Roman"/>
          <w:sz w:val="24"/>
          <w:szCs w:val="24"/>
        </w:rPr>
        <w:t xml:space="preserve">the </w:t>
      </w:r>
      <w:r w:rsidR="00203572" w:rsidRPr="00701942">
        <w:rPr>
          <w:rFonts w:ascii="Times New Roman" w:hAnsi="Times New Roman" w:cs="Times New Roman"/>
          <w:sz w:val="24"/>
          <w:szCs w:val="24"/>
        </w:rPr>
        <w:t>rehabilitation</w:t>
      </w:r>
      <w:r w:rsidR="00654C68" w:rsidRPr="00701942">
        <w:rPr>
          <w:rFonts w:ascii="Times New Roman" w:hAnsi="Times New Roman" w:cs="Times New Roman"/>
          <w:sz w:val="24"/>
          <w:szCs w:val="24"/>
        </w:rPr>
        <w:t xml:space="preserve"> of a </w:t>
      </w:r>
      <w:r w:rsidR="002B539A" w:rsidRPr="00701942">
        <w:rPr>
          <w:rFonts w:ascii="Times New Roman" w:hAnsi="Times New Roman" w:cs="Times New Roman"/>
          <w:sz w:val="24"/>
          <w:szCs w:val="24"/>
        </w:rPr>
        <w:t>financially distressed</w:t>
      </w:r>
      <w:r w:rsidR="00654C68" w:rsidRPr="00701942">
        <w:rPr>
          <w:rFonts w:ascii="Times New Roman" w:hAnsi="Times New Roman" w:cs="Times New Roman"/>
          <w:sz w:val="24"/>
          <w:szCs w:val="24"/>
        </w:rPr>
        <w:t xml:space="preserve"> company.</w:t>
      </w:r>
      <w:r w:rsidR="00203572" w:rsidRPr="00701942">
        <w:rPr>
          <w:rFonts w:ascii="Times New Roman" w:hAnsi="Times New Roman" w:cs="Times New Roman"/>
          <w:sz w:val="24"/>
          <w:szCs w:val="24"/>
        </w:rPr>
        <w:t xml:space="preserve"> In other </w:t>
      </w:r>
      <w:r w:rsidR="00796D2D" w:rsidRPr="00701942">
        <w:rPr>
          <w:rFonts w:ascii="Times New Roman" w:hAnsi="Times New Roman" w:cs="Times New Roman"/>
          <w:sz w:val="24"/>
          <w:szCs w:val="24"/>
        </w:rPr>
        <w:t>words,</w:t>
      </w:r>
      <w:r w:rsidR="001322F4" w:rsidRPr="00701942">
        <w:rPr>
          <w:rFonts w:ascii="Times New Roman" w:hAnsi="Times New Roman" w:cs="Times New Roman"/>
          <w:sz w:val="24"/>
          <w:szCs w:val="24"/>
        </w:rPr>
        <w:t xml:space="preserve"> </w:t>
      </w:r>
      <w:r w:rsidR="00F1014E" w:rsidRPr="00701942">
        <w:rPr>
          <w:rFonts w:ascii="Times New Roman" w:hAnsi="Times New Roman" w:cs="Times New Roman"/>
          <w:sz w:val="24"/>
          <w:szCs w:val="24"/>
        </w:rPr>
        <w:t xml:space="preserve">or put differently, </w:t>
      </w:r>
      <w:r w:rsidR="001975C5" w:rsidRPr="00701942">
        <w:rPr>
          <w:rFonts w:ascii="Times New Roman" w:hAnsi="Times New Roman" w:cs="Times New Roman"/>
          <w:sz w:val="24"/>
          <w:szCs w:val="24"/>
        </w:rPr>
        <w:t xml:space="preserve">business </w:t>
      </w:r>
      <w:r w:rsidR="00203572" w:rsidRPr="00701942">
        <w:rPr>
          <w:rFonts w:ascii="Times New Roman" w:hAnsi="Times New Roman" w:cs="Times New Roman"/>
          <w:sz w:val="24"/>
          <w:szCs w:val="24"/>
        </w:rPr>
        <w:t>rescue is the process of saving a company from insolvency</w:t>
      </w:r>
      <w:r w:rsidR="001975C5" w:rsidRPr="00701942">
        <w:rPr>
          <w:rFonts w:ascii="Times New Roman" w:hAnsi="Times New Roman" w:cs="Times New Roman"/>
          <w:sz w:val="24"/>
          <w:szCs w:val="24"/>
        </w:rPr>
        <w:t>.</w:t>
      </w:r>
      <w:r w:rsidR="00BA1C66">
        <w:rPr>
          <w:rFonts w:ascii="Times New Roman" w:hAnsi="Times New Roman" w:cs="Times New Roman"/>
          <w:sz w:val="24"/>
          <w:szCs w:val="24"/>
        </w:rPr>
        <w:t xml:space="preserve">  </w:t>
      </w:r>
      <w:r w:rsidR="00203572" w:rsidRPr="00701942">
        <w:rPr>
          <w:rFonts w:ascii="Times New Roman" w:hAnsi="Times New Roman" w:cs="Times New Roman"/>
          <w:sz w:val="24"/>
          <w:szCs w:val="24"/>
        </w:rPr>
        <w:t>Where a company is in</w:t>
      </w:r>
      <w:r w:rsidR="00203572" w:rsidRPr="00F1014E">
        <w:rPr>
          <w:rFonts w:ascii="Times New Roman" w:hAnsi="Times New Roman" w:cs="Times New Roman"/>
          <w:sz w:val="24"/>
          <w:szCs w:val="24"/>
        </w:rPr>
        <w:t xml:space="preserve"> administration, the company is </w:t>
      </w:r>
      <w:r w:rsidR="001975C5" w:rsidRPr="00F1014E">
        <w:rPr>
          <w:rFonts w:ascii="Times New Roman" w:hAnsi="Times New Roman" w:cs="Times New Roman"/>
          <w:sz w:val="24"/>
          <w:szCs w:val="24"/>
        </w:rPr>
        <w:t>placed</w:t>
      </w:r>
      <w:r w:rsidR="00203572" w:rsidRPr="00F1014E">
        <w:rPr>
          <w:rFonts w:ascii="Times New Roman" w:hAnsi="Times New Roman" w:cs="Times New Roman"/>
          <w:sz w:val="24"/>
          <w:szCs w:val="24"/>
        </w:rPr>
        <w:t xml:space="preserve"> under a tempor</w:t>
      </w:r>
      <w:r w:rsidR="001975C5" w:rsidRPr="00F1014E">
        <w:rPr>
          <w:rFonts w:ascii="Times New Roman" w:hAnsi="Times New Roman" w:cs="Times New Roman"/>
          <w:sz w:val="24"/>
          <w:szCs w:val="24"/>
        </w:rPr>
        <w:t>ary</w:t>
      </w:r>
      <w:r w:rsidR="001322F4">
        <w:rPr>
          <w:rFonts w:ascii="Times New Roman" w:hAnsi="Times New Roman" w:cs="Times New Roman"/>
          <w:sz w:val="24"/>
          <w:szCs w:val="24"/>
        </w:rPr>
        <w:t xml:space="preserve"> </w:t>
      </w:r>
      <w:r w:rsidR="00203572" w:rsidRPr="00F1014E">
        <w:rPr>
          <w:rFonts w:ascii="Times New Roman" w:hAnsi="Times New Roman" w:cs="Times New Roman"/>
          <w:sz w:val="24"/>
          <w:szCs w:val="24"/>
        </w:rPr>
        <w:t xml:space="preserve">supervision of a business </w:t>
      </w:r>
      <w:r w:rsidR="001975C5" w:rsidRPr="00F1014E">
        <w:rPr>
          <w:rFonts w:ascii="Times New Roman" w:hAnsi="Times New Roman" w:cs="Times New Roman"/>
          <w:sz w:val="24"/>
          <w:szCs w:val="24"/>
        </w:rPr>
        <w:t>rescue</w:t>
      </w:r>
      <w:r w:rsidR="00203572" w:rsidRPr="00F1014E">
        <w:rPr>
          <w:rFonts w:ascii="Times New Roman" w:hAnsi="Times New Roman" w:cs="Times New Roman"/>
          <w:sz w:val="24"/>
          <w:szCs w:val="24"/>
        </w:rPr>
        <w:t xml:space="preserve"> practitioner who man</w:t>
      </w:r>
      <w:r w:rsidR="001975C5" w:rsidRPr="00F1014E">
        <w:rPr>
          <w:rFonts w:ascii="Times New Roman" w:hAnsi="Times New Roman" w:cs="Times New Roman"/>
          <w:sz w:val="24"/>
          <w:szCs w:val="24"/>
        </w:rPr>
        <w:t>a</w:t>
      </w:r>
      <w:r w:rsidR="00203572" w:rsidRPr="00F1014E">
        <w:rPr>
          <w:rFonts w:ascii="Times New Roman" w:hAnsi="Times New Roman" w:cs="Times New Roman"/>
          <w:sz w:val="24"/>
          <w:szCs w:val="24"/>
        </w:rPr>
        <w:t xml:space="preserve">ges the affairs of the distressed </w:t>
      </w:r>
      <w:r w:rsidR="00593823" w:rsidRPr="00F1014E">
        <w:rPr>
          <w:rFonts w:ascii="Times New Roman" w:hAnsi="Times New Roman" w:cs="Times New Roman"/>
          <w:sz w:val="24"/>
          <w:szCs w:val="24"/>
        </w:rPr>
        <w:t>company</w:t>
      </w:r>
      <w:r w:rsidR="001322F4" w:rsidRPr="001322F4">
        <w:rPr>
          <w:rFonts w:ascii="Times New Roman" w:hAnsi="Times New Roman" w:cs="Times New Roman"/>
          <w:b/>
          <w:bCs/>
          <w:sz w:val="16"/>
          <w:szCs w:val="16"/>
        </w:rPr>
        <w:t>(1)</w:t>
      </w:r>
      <w:r w:rsidR="00593823" w:rsidRPr="00954BF3">
        <w:rPr>
          <w:rFonts w:ascii="Times New Roman" w:hAnsi="Times New Roman" w:cs="Times New Roman"/>
          <w:b/>
          <w:sz w:val="24"/>
          <w:szCs w:val="24"/>
        </w:rPr>
        <w:t xml:space="preserve"> </w:t>
      </w:r>
      <w:r w:rsidR="00384C4C">
        <w:rPr>
          <w:rFonts w:ascii="Times New Roman" w:hAnsi="Times New Roman" w:cs="Times New Roman"/>
          <w:sz w:val="24"/>
          <w:szCs w:val="24"/>
        </w:rPr>
        <w:t>In recent years, the escalation of company and business failures with its dire consequences on the socio-economic well-being of the c</w:t>
      </w:r>
      <w:r w:rsidR="001257A5">
        <w:rPr>
          <w:rFonts w:ascii="Times New Roman" w:hAnsi="Times New Roman" w:cs="Times New Roman"/>
          <w:sz w:val="24"/>
          <w:szCs w:val="24"/>
        </w:rPr>
        <w:t xml:space="preserve">ountry has necessitated the need for </w:t>
      </w:r>
      <w:r w:rsidR="00384C4C">
        <w:rPr>
          <w:rFonts w:ascii="Times New Roman" w:hAnsi="Times New Roman" w:cs="Times New Roman"/>
          <w:sz w:val="24"/>
          <w:szCs w:val="24"/>
        </w:rPr>
        <w:t>corporate rescue mechanisms in the Companies and Allied Matters Ac</w:t>
      </w:r>
      <w:r w:rsidR="003A3E6A">
        <w:rPr>
          <w:rFonts w:ascii="Times New Roman" w:hAnsi="Times New Roman" w:cs="Times New Roman"/>
          <w:sz w:val="24"/>
          <w:szCs w:val="24"/>
        </w:rPr>
        <w:t>t</w:t>
      </w:r>
      <w:r w:rsidR="00015B35">
        <w:rPr>
          <w:rFonts w:ascii="Times New Roman" w:hAnsi="Times New Roman" w:cs="Times New Roman"/>
          <w:sz w:val="24"/>
          <w:szCs w:val="24"/>
        </w:rPr>
        <w:t>(</w:t>
      </w:r>
      <w:r w:rsidR="00015B35" w:rsidRPr="00015B35">
        <w:rPr>
          <w:rFonts w:ascii="Times New Roman" w:hAnsi="Times New Roman" w:cs="Times New Roman"/>
          <w:b/>
          <w:bCs/>
          <w:sz w:val="18"/>
          <w:szCs w:val="18"/>
        </w:rPr>
        <w:t>2)</w:t>
      </w:r>
      <w:r w:rsidR="00082646">
        <w:rPr>
          <w:rFonts w:ascii="Times New Roman" w:hAnsi="Times New Roman" w:cs="Times New Roman"/>
          <w:sz w:val="24"/>
          <w:szCs w:val="24"/>
        </w:rPr>
        <w:t xml:space="preserve"> </w:t>
      </w:r>
      <w:r w:rsidR="00593823">
        <w:rPr>
          <w:rFonts w:ascii="Times New Roman" w:hAnsi="Times New Roman" w:cs="Times New Roman"/>
          <w:sz w:val="24"/>
          <w:szCs w:val="24"/>
        </w:rPr>
        <w:t xml:space="preserve"> and other </w:t>
      </w:r>
      <w:r w:rsidR="008A1F85">
        <w:rPr>
          <w:rFonts w:ascii="Times New Roman" w:hAnsi="Times New Roman" w:cs="Times New Roman"/>
          <w:sz w:val="24"/>
          <w:szCs w:val="24"/>
        </w:rPr>
        <w:t>legislations,</w:t>
      </w:r>
      <w:r w:rsidR="00784401">
        <w:rPr>
          <w:rFonts w:ascii="Times New Roman" w:hAnsi="Times New Roman" w:cs="Times New Roman"/>
          <w:sz w:val="24"/>
          <w:szCs w:val="24"/>
        </w:rPr>
        <w:t xml:space="preserve"> </w:t>
      </w:r>
      <w:r w:rsidR="00593823">
        <w:rPr>
          <w:rFonts w:ascii="Times New Roman" w:hAnsi="Times New Roman" w:cs="Times New Roman"/>
          <w:sz w:val="24"/>
          <w:szCs w:val="24"/>
        </w:rPr>
        <w:t>since</w:t>
      </w:r>
      <w:r w:rsidR="00784401">
        <w:rPr>
          <w:rFonts w:ascii="Times New Roman" w:hAnsi="Times New Roman" w:cs="Times New Roman"/>
          <w:sz w:val="24"/>
          <w:szCs w:val="24"/>
        </w:rPr>
        <w:t xml:space="preserve"> </w:t>
      </w:r>
      <w:r w:rsidR="00384C4C">
        <w:rPr>
          <w:rFonts w:ascii="Times New Roman" w:hAnsi="Times New Roman" w:cs="Times New Roman"/>
          <w:sz w:val="24"/>
          <w:szCs w:val="24"/>
        </w:rPr>
        <w:t>Nigeria does not have a separate and distinct insolvency legislation</w:t>
      </w:r>
      <w:r w:rsidR="00384C4C" w:rsidRPr="003A3E6A">
        <w:rPr>
          <w:rFonts w:ascii="Times New Roman" w:hAnsi="Times New Roman" w:cs="Times New Roman"/>
          <w:b/>
          <w:sz w:val="24"/>
          <w:szCs w:val="24"/>
        </w:rPr>
        <w:t>.</w:t>
      </w:r>
      <w:r w:rsidR="00AF3515">
        <w:rPr>
          <w:rFonts w:ascii="Times New Roman" w:hAnsi="Times New Roman" w:cs="Times New Roman"/>
          <w:b/>
          <w:sz w:val="24"/>
          <w:szCs w:val="24"/>
        </w:rPr>
        <w:t xml:space="preserve">   </w:t>
      </w:r>
    </w:p>
    <w:p w14:paraId="6F0DE22A" w14:textId="77777777" w:rsidR="00EB020C" w:rsidRDefault="003A3E6A" w:rsidP="00E23906">
      <w:pPr>
        <w:pBdr>
          <w:bottom w:val="single" w:sz="6" w:space="1" w:color="auto"/>
        </w:pBd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 is noted that failure of company has a spiral effect on shareholders, employees, government, community an</w:t>
      </w:r>
      <w:r w:rsidR="00CB4E6B">
        <w:rPr>
          <w:rFonts w:ascii="Times New Roman" w:hAnsi="Times New Roman" w:cs="Times New Roman"/>
          <w:sz w:val="24"/>
          <w:szCs w:val="24"/>
        </w:rPr>
        <w:t>d other stakeholders who derive</w:t>
      </w:r>
      <w:r>
        <w:rPr>
          <w:rFonts w:ascii="Times New Roman" w:hAnsi="Times New Roman" w:cs="Times New Roman"/>
          <w:sz w:val="24"/>
          <w:szCs w:val="24"/>
        </w:rPr>
        <w:t xml:space="preserve"> benefits either directly or indirectly from such </w:t>
      </w:r>
    </w:p>
    <w:p w14:paraId="012ACAB6" w14:textId="3EBD7728" w:rsidR="00EB020C" w:rsidRPr="00EB020C" w:rsidRDefault="00EB020C" w:rsidP="00EB020C">
      <w:pPr>
        <w:spacing w:after="0" w:line="240" w:lineRule="auto"/>
        <w:rPr>
          <w:rFonts w:ascii="Times New Roman" w:hAnsi="Times New Roman" w:cs="Times New Roman"/>
          <w:b/>
          <w:bCs/>
          <w:i/>
          <w:iCs/>
          <w:sz w:val="16"/>
          <w:szCs w:val="16"/>
        </w:rPr>
      </w:pPr>
      <w:r>
        <w:rPr>
          <w:rFonts w:ascii="Times New Roman" w:hAnsi="Times New Roman" w:cs="Times New Roman"/>
          <w:b/>
          <w:bCs/>
          <w:i/>
          <w:iCs/>
          <w:sz w:val="16"/>
          <w:szCs w:val="16"/>
        </w:rPr>
        <w:t>*</w:t>
      </w:r>
      <w:r w:rsidRPr="00EB020C">
        <w:rPr>
          <w:rFonts w:ascii="Times New Roman" w:hAnsi="Times New Roman" w:cs="Times New Roman"/>
          <w:b/>
          <w:bCs/>
          <w:i/>
          <w:iCs/>
          <w:sz w:val="16"/>
          <w:szCs w:val="16"/>
        </w:rPr>
        <w:t xml:space="preserve"> </w:t>
      </w:r>
      <w:proofErr w:type="spellStart"/>
      <w:proofErr w:type="gramStart"/>
      <w:r w:rsidRPr="00EB020C">
        <w:rPr>
          <w:rFonts w:ascii="Times New Roman" w:hAnsi="Times New Roman" w:cs="Times New Roman"/>
          <w:b/>
          <w:bCs/>
          <w:i/>
          <w:iCs/>
          <w:sz w:val="16"/>
          <w:szCs w:val="16"/>
        </w:rPr>
        <w:t>LLM,Ph</w:t>
      </w:r>
      <w:proofErr w:type="gramEnd"/>
      <w:r w:rsidRPr="00EB020C">
        <w:rPr>
          <w:rFonts w:ascii="Times New Roman" w:hAnsi="Times New Roman" w:cs="Times New Roman"/>
          <w:b/>
          <w:bCs/>
          <w:i/>
          <w:iCs/>
          <w:sz w:val="16"/>
          <w:szCs w:val="16"/>
        </w:rPr>
        <w:t>.D</w:t>
      </w:r>
      <w:proofErr w:type="spellEnd"/>
      <w:r w:rsidRPr="00EB020C">
        <w:rPr>
          <w:rFonts w:ascii="Times New Roman" w:hAnsi="Times New Roman" w:cs="Times New Roman"/>
          <w:b/>
          <w:bCs/>
          <w:i/>
          <w:iCs/>
          <w:sz w:val="16"/>
          <w:szCs w:val="16"/>
        </w:rPr>
        <w:t xml:space="preserve">, Provost, College of Law, </w:t>
      </w:r>
      <w:proofErr w:type="spellStart"/>
      <w:r w:rsidRPr="00EB020C">
        <w:rPr>
          <w:rFonts w:ascii="Times New Roman" w:hAnsi="Times New Roman" w:cs="Times New Roman"/>
          <w:b/>
          <w:bCs/>
          <w:i/>
          <w:iCs/>
          <w:sz w:val="16"/>
          <w:szCs w:val="16"/>
        </w:rPr>
        <w:t>Afe</w:t>
      </w:r>
      <w:proofErr w:type="spellEnd"/>
      <w:r w:rsidRPr="00EB020C">
        <w:rPr>
          <w:rFonts w:ascii="Times New Roman" w:hAnsi="Times New Roman" w:cs="Times New Roman"/>
          <w:b/>
          <w:bCs/>
          <w:i/>
          <w:iCs/>
          <w:sz w:val="16"/>
          <w:szCs w:val="16"/>
        </w:rPr>
        <w:t xml:space="preserve"> Babalola University, Ado Ekiti, Nigeria.</w:t>
      </w:r>
    </w:p>
    <w:p w14:paraId="61AF4663" w14:textId="77777777" w:rsidR="00EB020C" w:rsidRPr="00B337D0" w:rsidRDefault="00EB020C" w:rsidP="00EB020C">
      <w:pPr>
        <w:spacing w:after="0" w:line="240" w:lineRule="auto"/>
        <w:rPr>
          <w:rFonts w:ascii="Times New Roman" w:hAnsi="Times New Roman" w:cs="Times New Roman"/>
          <w:b/>
          <w:bCs/>
          <w:i/>
          <w:iCs/>
          <w:sz w:val="16"/>
          <w:szCs w:val="16"/>
        </w:rPr>
      </w:pPr>
      <w:r w:rsidRPr="00B337D0">
        <w:rPr>
          <w:rFonts w:ascii="Times New Roman" w:hAnsi="Times New Roman" w:cs="Times New Roman"/>
          <w:b/>
          <w:bCs/>
          <w:sz w:val="16"/>
          <w:szCs w:val="16"/>
        </w:rPr>
        <w:t xml:space="preserve"> **</w:t>
      </w:r>
      <w:proofErr w:type="spellStart"/>
      <w:proofErr w:type="gramStart"/>
      <w:r w:rsidRPr="00B337D0">
        <w:rPr>
          <w:rFonts w:ascii="Times New Roman" w:hAnsi="Times New Roman" w:cs="Times New Roman"/>
          <w:b/>
          <w:bCs/>
          <w:i/>
          <w:sz w:val="16"/>
          <w:szCs w:val="16"/>
        </w:rPr>
        <w:t>LLM,Ph</w:t>
      </w:r>
      <w:proofErr w:type="gramEnd"/>
      <w:r w:rsidRPr="00B337D0">
        <w:rPr>
          <w:rFonts w:ascii="Times New Roman" w:hAnsi="Times New Roman" w:cs="Times New Roman"/>
          <w:b/>
          <w:bCs/>
          <w:i/>
          <w:sz w:val="16"/>
          <w:szCs w:val="16"/>
        </w:rPr>
        <w:t>.D</w:t>
      </w:r>
      <w:proofErr w:type="spellEnd"/>
      <w:r w:rsidRPr="00B337D0">
        <w:rPr>
          <w:rFonts w:ascii="Times New Roman" w:hAnsi="Times New Roman" w:cs="Times New Roman"/>
          <w:b/>
          <w:bCs/>
          <w:i/>
          <w:sz w:val="16"/>
          <w:szCs w:val="16"/>
        </w:rPr>
        <w:t>, FCIS, a legal practitioner based in Abuja and  formerly , Assistant Director, Corporate Affairs Commission, Nigeria.</w:t>
      </w:r>
    </w:p>
    <w:p w14:paraId="1C2C2C7E" w14:textId="1787C67B" w:rsidR="00EB020C" w:rsidRPr="00B337D0" w:rsidRDefault="00EB020C" w:rsidP="00EB020C">
      <w:pPr>
        <w:spacing w:after="0" w:line="240" w:lineRule="auto"/>
        <w:rPr>
          <w:rFonts w:ascii="Times New Roman" w:hAnsi="Times New Roman" w:cs="Times New Roman"/>
          <w:b/>
          <w:bCs/>
          <w:i/>
          <w:sz w:val="16"/>
          <w:szCs w:val="16"/>
        </w:rPr>
      </w:pPr>
      <w:r w:rsidRPr="00B337D0">
        <w:rPr>
          <w:rFonts w:ascii="Times New Roman" w:hAnsi="Times New Roman" w:cs="Times New Roman"/>
          <w:b/>
          <w:bCs/>
          <w:i/>
          <w:sz w:val="16"/>
          <w:szCs w:val="16"/>
        </w:rPr>
        <w:t xml:space="preserve">*** </w:t>
      </w:r>
      <w:proofErr w:type="spellStart"/>
      <w:proofErr w:type="gramStart"/>
      <w:r w:rsidRPr="00B337D0">
        <w:rPr>
          <w:rFonts w:ascii="Times New Roman" w:hAnsi="Times New Roman" w:cs="Times New Roman"/>
          <w:b/>
          <w:bCs/>
          <w:i/>
          <w:sz w:val="16"/>
          <w:szCs w:val="16"/>
        </w:rPr>
        <w:t>LLM,Ph</w:t>
      </w:r>
      <w:proofErr w:type="gramEnd"/>
      <w:r w:rsidRPr="00B337D0">
        <w:rPr>
          <w:rFonts w:ascii="Times New Roman" w:hAnsi="Times New Roman" w:cs="Times New Roman"/>
          <w:b/>
          <w:bCs/>
          <w:i/>
          <w:sz w:val="16"/>
          <w:szCs w:val="16"/>
        </w:rPr>
        <w:t>.D</w:t>
      </w:r>
      <w:proofErr w:type="spellEnd"/>
      <w:r w:rsidRPr="00B337D0">
        <w:rPr>
          <w:rFonts w:ascii="Times New Roman" w:hAnsi="Times New Roman" w:cs="Times New Roman"/>
          <w:b/>
          <w:bCs/>
          <w:i/>
          <w:sz w:val="16"/>
          <w:szCs w:val="16"/>
        </w:rPr>
        <w:t xml:space="preserve"> , Company Secretary &amp; Legal Adviser at the Nigeria Incentive – Based for Risk Sharing and Agricultural Lending ,Abuja</w:t>
      </w:r>
    </w:p>
    <w:p w14:paraId="65B3AB9F" w14:textId="77777777" w:rsidR="00EB020C" w:rsidRPr="00B337D0" w:rsidRDefault="00EB020C" w:rsidP="00EB020C">
      <w:pPr>
        <w:spacing w:after="0" w:line="240" w:lineRule="auto"/>
        <w:rPr>
          <w:rFonts w:ascii="Times New Roman" w:hAnsi="Times New Roman" w:cs="Times New Roman"/>
          <w:b/>
          <w:bCs/>
          <w:i/>
          <w:sz w:val="16"/>
          <w:szCs w:val="16"/>
        </w:rPr>
      </w:pPr>
      <w:r w:rsidRPr="00B337D0">
        <w:rPr>
          <w:rFonts w:ascii="Times New Roman" w:hAnsi="Times New Roman" w:cs="Times New Roman"/>
          <w:b/>
          <w:bCs/>
          <w:i/>
          <w:sz w:val="16"/>
          <w:szCs w:val="16"/>
        </w:rPr>
        <w:t xml:space="preserve">**** </w:t>
      </w:r>
      <w:proofErr w:type="gramStart"/>
      <w:r w:rsidRPr="00B337D0">
        <w:rPr>
          <w:rFonts w:ascii="Times New Roman" w:hAnsi="Times New Roman" w:cs="Times New Roman"/>
          <w:b/>
          <w:bCs/>
          <w:i/>
          <w:sz w:val="16"/>
          <w:szCs w:val="16"/>
        </w:rPr>
        <w:t>LLM,M</w:t>
      </w:r>
      <w:proofErr w:type="gramEnd"/>
      <w:r>
        <w:rPr>
          <w:rFonts w:ascii="Times New Roman" w:hAnsi="Times New Roman" w:cs="Times New Roman"/>
          <w:b/>
          <w:bCs/>
          <w:i/>
          <w:sz w:val="16"/>
          <w:szCs w:val="16"/>
        </w:rPr>
        <w:t xml:space="preserve"> </w:t>
      </w:r>
      <w:r w:rsidRPr="00B337D0">
        <w:rPr>
          <w:rFonts w:ascii="Times New Roman" w:hAnsi="Times New Roman" w:cs="Times New Roman"/>
          <w:b/>
          <w:bCs/>
          <w:i/>
          <w:sz w:val="16"/>
          <w:szCs w:val="16"/>
        </w:rPr>
        <w:t>.</w:t>
      </w:r>
      <w:proofErr w:type="spellStart"/>
      <w:r w:rsidRPr="00B337D0">
        <w:rPr>
          <w:rFonts w:ascii="Times New Roman" w:hAnsi="Times New Roman" w:cs="Times New Roman"/>
          <w:b/>
          <w:bCs/>
          <w:i/>
          <w:sz w:val="16"/>
          <w:szCs w:val="16"/>
        </w:rPr>
        <w:t>Phil,Ph.D</w:t>
      </w:r>
      <w:proofErr w:type="spellEnd"/>
      <w:r w:rsidRPr="00B337D0">
        <w:rPr>
          <w:rFonts w:ascii="Times New Roman" w:hAnsi="Times New Roman" w:cs="Times New Roman"/>
          <w:b/>
          <w:bCs/>
          <w:i/>
          <w:sz w:val="16"/>
          <w:szCs w:val="16"/>
        </w:rPr>
        <w:t>, currently a chief Magistrate, Ondo State Judicia</w:t>
      </w:r>
      <w:r>
        <w:rPr>
          <w:rFonts w:ascii="Times New Roman" w:hAnsi="Times New Roman" w:cs="Times New Roman"/>
          <w:b/>
          <w:bCs/>
          <w:i/>
          <w:sz w:val="16"/>
          <w:szCs w:val="16"/>
        </w:rPr>
        <w:t>l Service Commission</w:t>
      </w:r>
      <w:r w:rsidRPr="00B337D0">
        <w:rPr>
          <w:rFonts w:ascii="Times New Roman" w:hAnsi="Times New Roman" w:cs="Times New Roman"/>
          <w:b/>
          <w:bCs/>
          <w:i/>
          <w:sz w:val="16"/>
          <w:szCs w:val="16"/>
        </w:rPr>
        <w:t xml:space="preserve"> Akure.</w:t>
      </w:r>
    </w:p>
    <w:p w14:paraId="5D19109A" w14:textId="77777777" w:rsidR="00EB020C" w:rsidRDefault="00EB020C" w:rsidP="00E23906">
      <w:pPr>
        <w:spacing w:after="0" w:line="360" w:lineRule="auto"/>
        <w:jc w:val="both"/>
        <w:rPr>
          <w:rFonts w:ascii="Times New Roman" w:hAnsi="Times New Roman" w:cs="Times New Roman"/>
          <w:sz w:val="24"/>
          <w:szCs w:val="24"/>
        </w:rPr>
      </w:pPr>
    </w:p>
    <w:p w14:paraId="27EC9161" w14:textId="02AA6491" w:rsidR="003A3E6A" w:rsidRPr="00572A4D" w:rsidRDefault="003A3E6A" w:rsidP="00E239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company. Therefore, the conce</w:t>
      </w:r>
      <w:r w:rsidR="00CF7F2C">
        <w:rPr>
          <w:rFonts w:ascii="Times New Roman" w:hAnsi="Times New Roman" w:cs="Times New Roman"/>
          <w:sz w:val="24"/>
          <w:szCs w:val="24"/>
        </w:rPr>
        <w:t>pt of corporate rescue</w:t>
      </w:r>
      <w:r>
        <w:rPr>
          <w:rFonts w:ascii="Times New Roman" w:hAnsi="Times New Roman" w:cs="Times New Roman"/>
          <w:sz w:val="24"/>
          <w:szCs w:val="24"/>
        </w:rPr>
        <w:t xml:space="preserve"> is based on proce</w:t>
      </w:r>
      <w:r w:rsidR="00364F72">
        <w:rPr>
          <w:rFonts w:ascii="Times New Roman" w:hAnsi="Times New Roman" w:cs="Times New Roman"/>
          <w:sz w:val="24"/>
          <w:szCs w:val="24"/>
        </w:rPr>
        <w:t>sses</w:t>
      </w:r>
      <w:r>
        <w:rPr>
          <w:rFonts w:ascii="Times New Roman" w:hAnsi="Times New Roman" w:cs="Times New Roman"/>
          <w:sz w:val="24"/>
          <w:szCs w:val="24"/>
        </w:rPr>
        <w:t xml:space="preserve">, mechanism and steps that are carried out as interventions </w:t>
      </w:r>
      <w:r w:rsidR="00954BF3">
        <w:rPr>
          <w:rFonts w:ascii="Times New Roman" w:hAnsi="Times New Roman" w:cs="Times New Roman"/>
          <w:sz w:val="24"/>
          <w:szCs w:val="24"/>
        </w:rPr>
        <w:t>necessary to avert eventual failure of the company</w:t>
      </w:r>
      <w:r w:rsidR="00C072FC">
        <w:rPr>
          <w:rFonts w:ascii="Times New Roman" w:hAnsi="Times New Roman" w:cs="Times New Roman"/>
          <w:sz w:val="24"/>
          <w:szCs w:val="24"/>
        </w:rPr>
        <w:t>.</w:t>
      </w:r>
      <w:r w:rsidR="008E0CC0">
        <w:rPr>
          <w:rFonts w:ascii="Times New Roman" w:hAnsi="Times New Roman" w:cs="Times New Roman"/>
          <w:sz w:val="24"/>
          <w:szCs w:val="24"/>
        </w:rPr>
        <w:t xml:space="preserve"> It is the idea that drastic remedial measure and action is taken at a time of corporate crisis to save the company or its businesses from extinction. It is </w:t>
      </w:r>
      <w:r w:rsidR="007953D0">
        <w:rPr>
          <w:rFonts w:ascii="Times New Roman" w:hAnsi="Times New Roman" w:cs="Times New Roman"/>
          <w:sz w:val="24"/>
          <w:szCs w:val="24"/>
        </w:rPr>
        <w:t xml:space="preserve">observed </w:t>
      </w:r>
      <w:r w:rsidR="008E0CC0">
        <w:rPr>
          <w:rFonts w:ascii="Times New Roman" w:hAnsi="Times New Roman" w:cs="Times New Roman"/>
          <w:sz w:val="24"/>
          <w:szCs w:val="24"/>
        </w:rPr>
        <w:t xml:space="preserve">that rescue measures are not necessarily </w:t>
      </w:r>
      <w:r w:rsidR="008E0CC0" w:rsidRPr="00572A4D">
        <w:rPr>
          <w:rFonts w:ascii="Times New Roman" w:hAnsi="Times New Roman" w:cs="Times New Roman"/>
          <w:sz w:val="24"/>
          <w:szCs w:val="24"/>
        </w:rPr>
        <w:t>about saving the company or its businesses in their totality. At the end of a successful rescue driven exercise</w:t>
      </w:r>
      <w:r w:rsidR="00C139A1" w:rsidRPr="00572A4D">
        <w:rPr>
          <w:rFonts w:ascii="Times New Roman" w:hAnsi="Times New Roman" w:cs="Times New Roman"/>
          <w:sz w:val="24"/>
          <w:szCs w:val="24"/>
        </w:rPr>
        <w:t xml:space="preserve"> </w:t>
      </w:r>
      <w:r w:rsidR="00361814" w:rsidRPr="00572A4D">
        <w:rPr>
          <w:rFonts w:ascii="Times New Roman" w:hAnsi="Times New Roman" w:cs="Times New Roman"/>
          <w:sz w:val="24"/>
          <w:szCs w:val="24"/>
        </w:rPr>
        <w:t>of an ailing company</w:t>
      </w:r>
      <w:r w:rsidR="00C139A1" w:rsidRPr="00572A4D">
        <w:rPr>
          <w:rFonts w:ascii="Times New Roman" w:hAnsi="Times New Roman" w:cs="Times New Roman"/>
          <w:sz w:val="24"/>
          <w:szCs w:val="24"/>
        </w:rPr>
        <w:t>, the comp</w:t>
      </w:r>
      <w:r w:rsidR="008E0CC0" w:rsidRPr="00572A4D">
        <w:rPr>
          <w:rFonts w:ascii="Times New Roman" w:hAnsi="Times New Roman" w:cs="Times New Roman"/>
          <w:sz w:val="24"/>
          <w:szCs w:val="24"/>
        </w:rPr>
        <w:t xml:space="preserve">any may be </w:t>
      </w:r>
      <w:r w:rsidR="00C139A1" w:rsidRPr="00572A4D">
        <w:rPr>
          <w:rFonts w:ascii="Times New Roman" w:hAnsi="Times New Roman" w:cs="Times New Roman"/>
          <w:sz w:val="24"/>
          <w:szCs w:val="24"/>
        </w:rPr>
        <w:t xml:space="preserve">restored to its former </w:t>
      </w:r>
      <w:r w:rsidR="00593823" w:rsidRPr="00572A4D">
        <w:rPr>
          <w:rFonts w:ascii="Times New Roman" w:hAnsi="Times New Roman" w:cs="Times New Roman"/>
          <w:sz w:val="24"/>
          <w:szCs w:val="24"/>
        </w:rPr>
        <w:t>state,</w:t>
      </w:r>
      <w:r w:rsidR="00C139A1" w:rsidRPr="00572A4D">
        <w:rPr>
          <w:rFonts w:ascii="Times New Roman" w:hAnsi="Times New Roman" w:cs="Times New Roman"/>
          <w:sz w:val="24"/>
          <w:szCs w:val="24"/>
        </w:rPr>
        <w:t xml:space="preserve"> it may likely be reorganized </w:t>
      </w:r>
      <w:r w:rsidR="00593823" w:rsidRPr="00572A4D">
        <w:rPr>
          <w:rFonts w:ascii="Times New Roman" w:hAnsi="Times New Roman" w:cs="Times New Roman"/>
          <w:sz w:val="24"/>
          <w:szCs w:val="24"/>
        </w:rPr>
        <w:t>(managerial</w:t>
      </w:r>
      <w:r w:rsidR="00C139A1" w:rsidRPr="00572A4D">
        <w:rPr>
          <w:rFonts w:ascii="Times New Roman" w:hAnsi="Times New Roman" w:cs="Times New Roman"/>
          <w:sz w:val="24"/>
          <w:szCs w:val="24"/>
        </w:rPr>
        <w:t xml:space="preserve"> reform</w:t>
      </w:r>
      <w:r w:rsidR="00AC0190" w:rsidRPr="00572A4D">
        <w:rPr>
          <w:rFonts w:ascii="Times New Roman" w:hAnsi="Times New Roman" w:cs="Times New Roman"/>
          <w:sz w:val="24"/>
          <w:szCs w:val="24"/>
        </w:rPr>
        <w:t>)</w:t>
      </w:r>
      <w:r w:rsidR="00C139A1" w:rsidRPr="00572A4D">
        <w:rPr>
          <w:rFonts w:ascii="Times New Roman" w:hAnsi="Times New Roman" w:cs="Times New Roman"/>
          <w:sz w:val="24"/>
          <w:szCs w:val="24"/>
        </w:rPr>
        <w:t xml:space="preserve">, restructured </w:t>
      </w:r>
      <w:r w:rsidR="00593823" w:rsidRPr="00572A4D">
        <w:rPr>
          <w:rFonts w:ascii="Times New Roman" w:hAnsi="Times New Roman" w:cs="Times New Roman"/>
          <w:sz w:val="24"/>
          <w:szCs w:val="24"/>
        </w:rPr>
        <w:t>(restructuring</w:t>
      </w:r>
      <w:r w:rsidR="00C139A1" w:rsidRPr="00572A4D">
        <w:rPr>
          <w:rFonts w:ascii="Times New Roman" w:hAnsi="Times New Roman" w:cs="Times New Roman"/>
          <w:sz w:val="24"/>
          <w:szCs w:val="24"/>
        </w:rPr>
        <w:t xml:space="preserve"> of business entities of the company), refinanced </w:t>
      </w:r>
      <w:r w:rsidR="00593823" w:rsidRPr="00572A4D">
        <w:rPr>
          <w:rFonts w:ascii="Times New Roman" w:hAnsi="Times New Roman" w:cs="Times New Roman"/>
          <w:sz w:val="24"/>
          <w:szCs w:val="24"/>
        </w:rPr>
        <w:t>(sourcing</w:t>
      </w:r>
      <w:r w:rsidR="00C139A1" w:rsidRPr="00572A4D">
        <w:rPr>
          <w:rFonts w:ascii="Times New Roman" w:hAnsi="Times New Roman" w:cs="Times New Roman"/>
          <w:sz w:val="24"/>
          <w:szCs w:val="24"/>
        </w:rPr>
        <w:t xml:space="preserve"> of additional funds and debt </w:t>
      </w:r>
      <w:r w:rsidR="00593823" w:rsidRPr="00572A4D">
        <w:rPr>
          <w:rFonts w:ascii="Times New Roman" w:hAnsi="Times New Roman" w:cs="Times New Roman"/>
          <w:sz w:val="24"/>
          <w:szCs w:val="24"/>
        </w:rPr>
        <w:t>rescheduled)</w:t>
      </w:r>
      <w:r w:rsidR="00C139A1" w:rsidRPr="00572A4D">
        <w:rPr>
          <w:rFonts w:ascii="Times New Roman" w:hAnsi="Times New Roman" w:cs="Times New Roman"/>
          <w:sz w:val="24"/>
          <w:szCs w:val="24"/>
        </w:rPr>
        <w:t xml:space="preserve">, downsized </w:t>
      </w:r>
      <w:r w:rsidR="00593823" w:rsidRPr="00572A4D">
        <w:rPr>
          <w:rFonts w:ascii="Times New Roman" w:hAnsi="Times New Roman" w:cs="Times New Roman"/>
          <w:sz w:val="24"/>
          <w:szCs w:val="24"/>
        </w:rPr>
        <w:t>(where</w:t>
      </w:r>
      <w:r w:rsidR="00C139A1" w:rsidRPr="00572A4D">
        <w:rPr>
          <w:rFonts w:ascii="Times New Roman" w:hAnsi="Times New Roman" w:cs="Times New Roman"/>
          <w:sz w:val="24"/>
          <w:szCs w:val="24"/>
        </w:rPr>
        <w:t xml:space="preserve"> operations are reduced</w:t>
      </w:r>
      <w:r w:rsidR="00593823">
        <w:rPr>
          <w:rFonts w:ascii="Times New Roman" w:hAnsi="Times New Roman" w:cs="Times New Roman"/>
          <w:sz w:val="24"/>
          <w:szCs w:val="24"/>
        </w:rPr>
        <w:t xml:space="preserve"> or staff reduced and rationed)</w:t>
      </w:r>
      <w:r w:rsidR="00C139A1" w:rsidRPr="00572A4D">
        <w:rPr>
          <w:rFonts w:ascii="Times New Roman" w:hAnsi="Times New Roman" w:cs="Times New Roman"/>
          <w:sz w:val="24"/>
          <w:szCs w:val="24"/>
        </w:rPr>
        <w:t xml:space="preserve">, sell offs or taken over by a completely new company or business </w:t>
      </w:r>
      <w:r w:rsidR="00593823" w:rsidRPr="00572A4D">
        <w:rPr>
          <w:rFonts w:ascii="Times New Roman" w:hAnsi="Times New Roman" w:cs="Times New Roman"/>
          <w:sz w:val="24"/>
          <w:szCs w:val="24"/>
        </w:rPr>
        <w:t>entity</w:t>
      </w:r>
      <w:r w:rsidR="00593823" w:rsidRPr="00D47EB3">
        <w:rPr>
          <w:rFonts w:ascii="Times New Roman" w:hAnsi="Times New Roman" w:cs="Times New Roman"/>
          <w:b/>
          <w:sz w:val="24"/>
          <w:szCs w:val="24"/>
        </w:rPr>
        <w:t xml:space="preserve"> (</w:t>
      </w:r>
      <w:r w:rsidR="00AC0190" w:rsidRPr="00D47EB3">
        <w:rPr>
          <w:rFonts w:ascii="Times New Roman" w:hAnsi="Times New Roman" w:cs="Times New Roman"/>
          <w:b/>
          <w:sz w:val="24"/>
          <w:szCs w:val="24"/>
        </w:rPr>
        <w:t>3)</w:t>
      </w:r>
      <w:r w:rsidR="00C139A1" w:rsidRPr="00D47EB3">
        <w:rPr>
          <w:rFonts w:ascii="Times New Roman" w:hAnsi="Times New Roman" w:cs="Times New Roman"/>
          <w:b/>
          <w:sz w:val="24"/>
          <w:szCs w:val="24"/>
        </w:rPr>
        <w:t>.</w:t>
      </w:r>
    </w:p>
    <w:p w14:paraId="330126A1" w14:textId="6C049BA5" w:rsidR="0047085F" w:rsidRDefault="00572A4D" w:rsidP="0034555C">
      <w:pPr>
        <w:spacing w:after="0" w:line="360" w:lineRule="auto"/>
        <w:jc w:val="both"/>
        <w:rPr>
          <w:rFonts w:ascii="Times New Roman" w:hAnsi="Times New Roman" w:cs="Times New Roman"/>
          <w:b/>
          <w:sz w:val="24"/>
          <w:szCs w:val="24"/>
        </w:rPr>
      </w:pPr>
      <w:r w:rsidRPr="00572A4D">
        <w:rPr>
          <w:rFonts w:ascii="Times New Roman" w:hAnsi="Times New Roman" w:cs="Times New Roman"/>
          <w:sz w:val="24"/>
          <w:szCs w:val="24"/>
        </w:rPr>
        <w:t xml:space="preserve">Rescue procedure essentially involves going beyond the normal managerial aspects of a troubled company to resuscitate it. A company in a difficult position is basically faced with two types of </w:t>
      </w:r>
      <w:r>
        <w:rPr>
          <w:rFonts w:ascii="Times New Roman" w:hAnsi="Times New Roman" w:cs="Times New Roman"/>
          <w:sz w:val="24"/>
          <w:szCs w:val="24"/>
        </w:rPr>
        <w:t>procedures pathway.</w:t>
      </w:r>
      <w:r w:rsidR="004F26B5">
        <w:rPr>
          <w:rFonts w:ascii="Times New Roman" w:hAnsi="Times New Roman" w:cs="Times New Roman"/>
          <w:sz w:val="24"/>
          <w:szCs w:val="24"/>
        </w:rPr>
        <w:t xml:space="preserve"> </w:t>
      </w:r>
      <w:r>
        <w:rPr>
          <w:rFonts w:ascii="Times New Roman" w:hAnsi="Times New Roman" w:cs="Times New Roman"/>
          <w:sz w:val="24"/>
          <w:szCs w:val="24"/>
        </w:rPr>
        <w:t>Firs</w:t>
      </w:r>
      <w:r w:rsidR="00CB4E6B">
        <w:rPr>
          <w:rFonts w:ascii="Times New Roman" w:hAnsi="Times New Roman" w:cs="Times New Roman"/>
          <w:sz w:val="24"/>
          <w:szCs w:val="24"/>
        </w:rPr>
        <w:t>t, procedures that relate</w:t>
      </w:r>
      <w:r w:rsidR="004F26B5">
        <w:rPr>
          <w:rFonts w:ascii="Times New Roman" w:hAnsi="Times New Roman" w:cs="Times New Roman"/>
          <w:sz w:val="24"/>
          <w:szCs w:val="24"/>
        </w:rPr>
        <w:t xml:space="preserve"> to a</w:t>
      </w:r>
      <w:r>
        <w:rPr>
          <w:rFonts w:ascii="Times New Roman" w:hAnsi="Times New Roman" w:cs="Times New Roman"/>
          <w:sz w:val="24"/>
          <w:szCs w:val="24"/>
        </w:rPr>
        <w:t xml:space="preserve"> </w:t>
      </w:r>
      <w:r w:rsidR="004F26B5">
        <w:rPr>
          <w:rFonts w:ascii="Times New Roman" w:hAnsi="Times New Roman" w:cs="Times New Roman"/>
          <w:sz w:val="24"/>
          <w:szCs w:val="24"/>
        </w:rPr>
        <w:t xml:space="preserve"> </w:t>
      </w:r>
      <w:r>
        <w:rPr>
          <w:rFonts w:ascii="Times New Roman" w:hAnsi="Times New Roman" w:cs="Times New Roman"/>
          <w:sz w:val="24"/>
          <w:szCs w:val="24"/>
        </w:rPr>
        <w:t xml:space="preserve"> process </w:t>
      </w:r>
      <w:r w:rsidR="004F26B5">
        <w:rPr>
          <w:rFonts w:ascii="Times New Roman" w:hAnsi="Times New Roman" w:cs="Times New Roman"/>
          <w:sz w:val="24"/>
          <w:szCs w:val="24"/>
        </w:rPr>
        <w:t>in a situation where the comp</w:t>
      </w:r>
      <w:r>
        <w:rPr>
          <w:rFonts w:ascii="Times New Roman" w:hAnsi="Times New Roman" w:cs="Times New Roman"/>
          <w:sz w:val="24"/>
          <w:szCs w:val="24"/>
        </w:rPr>
        <w:t>any can lo</w:t>
      </w:r>
      <w:r w:rsidR="004F26B5">
        <w:rPr>
          <w:rFonts w:ascii="Times New Roman" w:hAnsi="Times New Roman" w:cs="Times New Roman"/>
          <w:sz w:val="24"/>
          <w:szCs w:val="24"/>
        </w:rPr>
        <w:t>nger continue to exist</w:t>
      </w:r>
      <w:r w:rsidR="00CB4E6B">
        <w:rPr>
          <w:rFonts w:ascii="Times New Roman" w:hAnsi="Times New Roman" w:cs="Times New Roman"/>
          <w:sz w:val="24"/>
          <w:szCs w:val="24"/>
        </w:rPr>
        <w:t>, s</w:t>
      </w:r>
      <w:r w:rsidR="004F26B5">
        <w:rPr>
          <w:rFonts w:ascii="Times New Roman" w:hAnsi="Times New Roman" w:cs="Times New Roman"/>
          <w:sz w:val="24"/>
          <w:szCs w:val="24"/>
        </w:rPr>
        <w:t>econd, w</w:t>
      </w:r>
      <w:r>
        <w:rPr>
          <w:rFonts w:ascii="Times New Roman" w:hAnsi="Times New Roman" w:cs="Times New Roman"/>
          <w:sz w:val="24"/>
          <w:szCs w:val="24"/>
        </w:rPr>
        <w:t>here the company keeps trading</w:t>
      </w:r>
      <w:r w:rsidR="004F26B5">
        <w:rPr>
          <w:rFonts w:ascii="Times New Roman" w:hAnsi="Times New Roman" w:cs="Times New Roman"/>
          <w:sz w:val="24"/>
          <w:szCs w:val="24"/>
        </w:rPr>
        <w:t xml:space="preserve"> </w:t>
      </w:r>
      <w:r>
        <w:rPr>
          <w:rFonts w:ascii="Times New Roman" w:hAnsi="Times New Roman" w:cs="Times New Roman"/>
          <w:sz w:val="24"/>
          <w:szCs w:val="24"/>
        </w:rPr>
        <w:t xml:space="preserve">despite the apparent distress under </w:t>
      </w:r>
      <w:r w:rsidR="004F26B5">
        <w:rPr>
          <w:rFonts w:ascii="Times New Roman" w:hAnsi="Times New Roman" w:cs="Times New Roman"/>
          <w:sz w:val="24"/>
          <w:szCs w:val="24"/>
        </w:rPr>
        <w:t>specific</w:t>
      </w:r>
      <w:r>
        <w:rPr>
          <w:rFonts w:ascii="Times New Roman" w:hAnsi="Times New Roman" w:cs="Times New Roman"/>
          <w:sz w:val="24"/>
          <w:szCs w:val="24"/>
        </w:rPr>
        <w:t xml:space="preserve"> arrangements to pay off its debt.</w:t>
      </w:r>
      <w:r w:rsidR="004F26B5">
        <w:rPr>
          <w:rFonts w:ascii="Times New Roman" w:hAnsi="Times New Roman" w:cs="Times New Roman"/>
          <w:sz w:val="24"/>
          <w:szCs w:val="24"/>
        </w:rPr>
        <w:t xml:space="preserve"> The goal is to keep the company or its business afloat through rescue </w:t>
      </w:r>
      <w:r w:rsidR="00593823">
        <w:rPr>
          <w:rFonts w:ascii="Times New Roman" w:hAnsi="Times New Roman" w:cs="Times New Roman"/>
          <w:sz w:val="24"/>
          <w:szCs w:val="24"/>
        </w:rPr>
        <w:t>procedures</w:t>
      </w:r>
      <w:r w:rsidR="00796D2D">
        <w:rPr>
          <w:rFonts w:ascii="Times New Roman" w:hAnsi="Times New Roman" w:cs="Times New Roman"/>
          <w:sz w:val="24"/>
          <w:szCs w:val="24"/>
        </w:rPr>
        <w:t xml:space="preserve"> </w:t>
      </w:r>
      <w:r w:rsidR="00593823">
        <w:rPr>
          <w:rFonts w:ascii="Times New Roman" w:hAnsi="Times New Roman" w:cs="Times New Roman"/>
          <w:sz w:val="24"/>
          <w:szCs w:val="24"/>
        </w:rPr>
        <w:t>(</w:t>
      </w:r>
      <w:r w:rsidR="00D47EB3" w:rsidRPr="00D47EB3">
        <w:rPr>
          <w:rFonts w:ascii="Times New Roman" w:hAnsi="Times New Roman" w:cs="Times New Roman"/>
          <w:b/>
          <w:sz w:val="24"/>
          <w:szCs w:val="24"/>
        </w:rPr>
        <w:t>4)</w:t>
      </w:r>
      <w:r w:rsidR="00593823">
        <w:rPr>
          <w:rFonts w:ascii="Times New Roman" w:hAnsi="Times New Roman" w:cs="Times New Roman"/>
          <w:b/>
          <w:sz w:val="24"/>
          <w:szCs w:val="24"/>
        </w:rPr>
        <w:t>.</w:t>
      </w:r>
    </w:p>
    <w:p w14:paraId="07D3F0B9" w14:textId="31A74AAB" w:rsidR="00F104CD" w:rsidRDefault="00F104CD" w:rsidP="0034555C">
      <w:pPr>
        <w:spacing w:after="0" w:line="360" w:lineRule="auto"/>
        <w:jc w:val="both"/>
        <w:rPr>
          <w:rFonts w:ascii="Times New Roman" w:hAnsi="Times New Roman" w:cs="Times New Roman"/>
          <w:bCs/>
          <w:sz w:val="24"/>
          <w:szCs w:val="24"/>
        </w:rPr>
      </w:pPr>
      <w:r w:rsidRPr="00F104CD">
        <w:rPr>
          <w:rFonts w:ascii="Times New Roman" w:hAnsi="Times New Roman" w:cs="Times New Roman"/>
          <w:bCs/>
          <w:sz w:val="24"/>
          <w:szCs w:val="24"/>
        </w:rPr>
        <w:t xml:space="preserve">For </w:t>
      </w:r>
      <w:r>
        <w:rPr>
          <w:rFonts w:ascii="Times New Roman" w:hAnsi="Times New Roman" w:cs="Times New Roman"/>
          <w:bCs/>
          <w:sz w:val="24"/>
          <w:szCs w:val="24"/>
        </w:rPr>
        <w:t>of this</w:t>
      </w:r>
      <w:r w:rsidR="00E42588">
        <w:rPr>
          <w:rFonts w:ascii="Times New Roman" w:hAnsi="Times New Roman" w:cs="Times New Roman"/>
          <w:bCs/>
          <w:sz w:val="24"/>
          <w:szCs w:val="24"/>
        </w:rPr>
        <w:t xml:space="preserve"> purpose of </w:t>
      </w:r>
      <w:r w:rsidR="00073729">
        <w:rPr>
          <w:rFonts w:ascii="Times New Roman" w:hAnsi="Times New Roman" w:cs="Times New Roman"/>
          <w:bCs/>
          <w:sz w:val="24"/>
          <w:szCs w:val="24"/>
        </w:rPr>
        <w:t>this paper</w:t>
      </w:r>
      <w:r>
        <w:rPr>
          <w:rFonts w:ascii="Times New Roman" w:hAnsi="Times New Roman" w:cs="Times New Roman"/>
          <w:bCs/>
          <w:sz w:val="24"/>
          <w:szCs w:val="24"/>
        </w:rPr>
        <w:t>,</w:t>
      </w:r>
      <w:r w:rsidR="00E42588">
        <w:rPr>
          <w:rFonts w:ascii="Times New Roman" w:hAnsi="Times New Roman" w:cs="Times New Roman"/>
          <w:bCs/>
          <w:sz w:val="24"/>
          <w:szCs w:val="24"/>
        </w:rPr>
        <w:t xml:space="preserve"> </w:t>
      </w:r>
      <w:r>
        <w:rPr>
          <w:rFonts w:ascii="Times New Roman" w:hAnsi="Times New Roman" w:cs="Times New Roman"/>
          <w:bCs/>
          <w:sz w:val="24"/>
          <w:szCs w:val="24"/>
        </w:rPr>
        <w:t>when a company goes into administration, i</w:t>
      </w:r>
      <w:r w:rsidR="00E42588">
        <w:rPr>
          <w:rFonts w:ascii="Times New Roman" w:hAnsi="Times New Roman" w:cs="Times New Roman"/>
          <w:bCs/>
          <w:sz w:val="24"/>
          <w:szCs w:val="24"/>
        </w:rPr>
        <w:t>t</w:t>
      </w:r>
      <w:r>
        <w:rPr>
          <w:rFonts w:ascii="Times New Roman" w:hAnsi="Times New Roman" w:cs="Times New Roman"/>
          <w:bCs/>
          <w:sz w:val="24"/>
          <w:szCs w:val="24"/>
        </w:rPr>
        <w:t xml:space="preserve"> is entering into a formal legal process. The com</w:t>
      </w:r>
      <w:r w:rsidR="00E42588">
        <w:rPr>
          <w:rFonts w:ascii="Times New Roman" w:hAnsi="Times New Roman" w:cs="Times New Roman"/>
          <w:bCs/>
          <w:sz w:val="24"/>
          <w:szCs w:val="24"/>
        </w:rPr>
        <w:t>p</w:t>
      </w:r>
      <w:r>
        <w:rPr>
          <w:rFonts w:ascii="Times New Roman" w:hAnsi="Times New Roman" w:cs="Times New Roman"/>
          <w:bCs/>
          <w:sz w:val="24"/>
          <w:szCs w:val="24"/>
        </w:rPr>
        <w:t xml:space="preserve">any also becomes formally insolvent. An </w:t>
      </w:r>
      <w:r w:rsidR="00E42588">
        <w:rPr>
          <w:rFonts w:ascii="Times New Roman" w:hAnsi="Times New Roman" w:cs="Times New Roman"/>
          <w:bCs/>
          <w:sz w:val="24"/>
          <w:szCs w:val="24"/>
        </w:rPr>
        <w:t>administration r</w:t>
      </w:r>
      <w:r>
        <w:rPr>
          <w:rFonts w:ascii="Times New Roman" w:hAnsi="Times New Roman" w:cs="Times New Roman"/>
          <w:bCs/>
          <w:sz w:val="24"/>
          <w:szCs w:val="24"/>
        </w:rPr>
        <w:t>emoves the powers of the company’s directors,</w:t>
      </w:r>
      <w:r w:rsidR="00E42588">
        <w:rPr>
          <w:rFonts w:ascii="Times New Roman" w:hAnsi="Times New Roman" w:cs="Times New Roman"/>
          <w:bCs/>
          <w:sz w:val="24"/>
          <w:szCs w:val="24"/>
        </w:rPr>
        <w:t xml:space="preserve"> </w:t>
      </w:r>
      <w:r>
        <w:rPr>
          <w:rFonts w:ascii="Times New Roman" w:hAnsi="Times New Roman" w:cs="Times New Roman"/>
          <w:bCs/>
          <w:sz w:val="24"/>
          <w:szCs w:val="24"/>
        </w:rPr>
        <w:t xml:space="preserve">although they have a </w:t>
      </w:r>
      <w:r w:rsidR="00E42588">
        <w:rPr>
          <w:rFonts w:ascii="Times New Roman" w:hAnsi="Times New Roman" w:cs="Times New Roman"/>
          <w:bCs/>
          <w:sz w:val="24"/>
          <w:szCs w:val="24"/>
        </w:rPr>
        <w:t>continuing</w:t>
      </w:r>
      <w:r>
        <w:rPr>
          <w:rFonts w:ascii="Times New Roman" w:hAnsi="Times New Roman" w:cs="Times New Roman"/>
          <w:bCs/>
          <w:sz w:val="24"/>
          <w:szCs w:val="24"/>
        </w:rPr>
        <w:t xml:space="preserve"> duty to the company. The administrator appointed i</w:t>
      </w:r>
      <w:r w:rsidR="00B4604C">
        <w:rPr>
          <w:rFonts w:ascii="Times New Roman" w:hAnsi="Times New Roman" w:cs="Times New Roman"/>
          <w:bCs/>
          <w:sz w:val="24"/>
          <w:szCs w:val="24"/>
        </w:rPr>
        <w:t>s</w:t>
      </w:r>
      <w:r>
        <w:rPr>
          <w:rFonts w:ascii="Times New Roman" w:hAnsi="Times New Roman" w:cs="Times New Roman"/>
          <w:bCs/>
          <w:sz w:val="24"/>
          <w:szCs w:val="24"/>
        </w:rPr>
        <w:t xml:space="preserve"> an agent who effectively </w:t>
      </w:r>
      <w:r w:rsidR="00E42588">
        <w:rPr>
          <w:rFonts w:ascii="Times New Roman" w:hAnsi="Times New Roman" w:cs="Times New Roman"/>
          <w:bCs/>
          <w:sz w:val="24"/>
          <w:szCs w:val="24"/>
        </w:rPr>
        <w:t>manages</w:t>
      </w:r>
      <w:r>
        <w:rPr>
          <w:rFonts w:ascii="Times New Roman" w:hAnsi="Times New Roman" w:cs="Times New Roman"/>
          <w:bCs/>
          <w:sz w:val="24"/>
          <w:szCs w:val="24"/>
        </w:rPr>
        <w:t xml:space="preserve"> the </w:t>
      </w:r>
      <w:r w:rsidR="00E42588">
        <w:rPr>
          <w:rFonts w:ascii="Times New Roman" w:hAnsi="Times New Roman" w:cs="Times New Roman"/>
          <w:bCs/>
          <w:sz w:val="24"/>
          <w:szCs w:val="24"/>
        </w:rPr>
        <w:t>company</w:t>
      </w:r>
      <w:r>
        <w:rPr>
          <w:rFonts w:ascii="Times New Roman" w:hAnsi="Times New Roman" w:cs="Times New Roman"/>
          <w:bCs/>
          <w:sz w:val="24"/>
          <w:szCs w:val="24"/>
        </w:rPr>
        <w:t>.</w:t>
      </w:r>
    </w:p>
    <w:p w14:paraId="674C64F7" w14:textId="7892235D" w:rsidR="00F104CD" w:rsidRDefault="00F104CD" w:rsidP="0034555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Additionally, an administration appointment creates a moratorium freezing any current ongoing legal proceeding and preventing the issuing of any new legal</w:t>
      </w:r>
      <w:r w:rsidR="00E42588">
        <w:rPr>
          <w:rFonts w:ascii="Times New Roman" w:hAnsi="Times New Roman" w:cs="Times New Roman"/>
          <w:bCs/>
          <w:sz w:val="24"/>
          <w:szCs w:val="24"/>
        </w:rPr>
        <w:t xml:space="preserve"> </w:t>
      </w:r>
      <w:r>
        <w:rPr>
          <w:rFonts w:ascii="Times New Roman" w:hAnsi="Times New Roman" w:cs="Times New Roman"/>
          <w:bCs/>
          <w:sz w:val="24"/>
          <w:szCs w:val="24"/>
        </w:rPr>
        <w:t>proceedings,</w:t>
      </w:r>
      <w:r w:rsidR="00E42588">
        <w:rPr>
          <w:rFonts w:ascii="Times New Roman" w:hAnsi="Times New Roman" w:cs="Times New Roman"/>
          <w:bCs/>
          <w:sz w:val="24"/>
          <w:szCs w:val="24"/>
        </w:rPr>
        <w:t xml:space="preserve"> </w:t>
      </w:r>
      <w:r>
        <w:rPr>
          <w:rFonts w:ascii="Times New Roman" w:hAnsi="Times New Roman" w:cs="Times New Roman"/>
          <w:bCs/>
          <w:sz w:val="24"/>
          <w:szCs w:val="24"/>
        </w:rPr>
        <w:t xml:space="preserve">unless the </w:t>
      </w:r>
      <w:r w:rsidR="00E42588">
        <w:rPr>
          <w:rFonts w:ascii="Times New Roman" w:hAnsi="Times New Roman" w:cs="Times New Roman"/>
          <w:bCs/>
          <w:sz w:val="24"/>
          <w:szCs w:val="24"/>
        </w:rPr>
        <w:t>administrator</w:t>
      </w:r>
      <w:r>
        <w:rPr>
          <w:rFonts w:ascii="Times New Roman" w:hAnsi="Times New Roman" w:cs="Times New Roman"/>
          <w:bCs/>
          <w:sz w:val="24"/>
          <w:szCs w:val="24"/>
        </w:rPr>
        <w:t xml:space="preserve"> or the court agrees to these </w:t>
      </w:r>
      <w:r w:rsidR="00073729">
        <w:rPr>
          <w:rFonts w:ascii="Times New Roman" w:hAnsi="Times New Roman" w:cs="Times New Roman"/>
          <w:bCs/>
          <w:sz w:val="24"/>
          <w:szCs w:val="24"/>
        </w:rPr>
        <w:t>actions.</w:t>
      </w:r>
      <w:r w:rsidR="004171DB">
        <w:rPr>
          <w:rFonts w:ascii="Times New Roman" w:hAnsi="Times New Roman" w:cs="Times New Roman"/>
          <w:bCs/>
          <w:sz w:val="24"/>
          <w:szCs w:val="24"/>
        </w:rPr>
        <w:t xml:space="preserve"> </w:t>
      </w:r>
      <w:r>
        <w:rPr>
          <w:rFonts w:ascii="Times New Roman" w:hAnsi="Times New Roman" w:cs="Times New Roman"/>
          <w:bCs/>
          <w:sz w:val="24"/>
          <w:szCs w:val="24"/>
        </w:rPr>
        <w:t xml:space="preserve"> This is therefore a useful tool that enables an </w:t>
      </w:r>
      <w:r w:rsidR="004171DB">
        <w:rPr>
          <w:rFonts w:ascii="Times New Roman" w:hAnsi="Times New Roman" w:cs="Times New Roman"/>
          <w:bCs/>
          <w:sz w:val="24"/>
          <w:szCs w:val="24"/>
        </w:rPr>
        <w:t>administrator</w:t>
      </w:r>
      <w:r>
        <w:rPr>
          <w:rFonts w:ascii="Times New Roman" w:hAnsi="Times New Roman" w:cs="Times New Roman"/>
          <w:bCs/>
          <w:sz w:val="24"/>
          <w:szCs w:val="24"/>
        </w:rPr>
        <w:t xml:space="preserve"> to properly consider the com</w:t>
      </w:r>
      <w:r w:rsidR="00E42588">
        <w:rPr>
          <w:rFonts w:ascii="Times New Roman" w:hAnsi="Times New Roman" w:cs="Times New Roman"/>
          <w:bCs/>
          <w:sz w:val="24"/>
          <w:szCs w:val="24"/>
        </w:rPr>
        <w:t>p</w:t>
      </w:r>
      <w:r>
        <w:rPr>
          <w:rFonts w:ascii="Times New Roman" w:hAnsi="Times New Roman" w:cs="Times New Roman"/>
          <w:bCs/>
          <w:sz w:val="24"/>
          <w:szCs w:val="24"/>
        </w:rPr>
        <w:t>any’s affairs to achieve the best outcome of the creditors.</w:t>
      </w:r>
    </w:p>
    <w:p w14:paraId="5F84212F" w14:textId="44E94585" w:rsidR="00E42588" w:rsidRDefault="00E42588" w:rsidP="0034555C">
      <w:pPr>
        <w:spacing w:after="0" w:line="360" w:lineRule="auto"/>
        <w:jc w:val="both"/>
        <w:rPr>
          <w:rStyle w:val="hgkelc"/>
          <w:rFonts w:ascii="Times New Roman" w:hAnsi="Times New Roman" w:cs="Times New Roman"/>
          <w:sz w:val="24"/>
          <w:szCs w:val="24"/>
          <w:lang w:val="en"/>
        </w:rPr>
      </w:pPr>
      <w:r w:rsidRPr="00E42588">
        <w:rPr>
          <w:rStyle w:val="hgkelc"/>
          <w:rFonts w:ascii="Times New Roman" w:hAnsi="Times New Roman" w:cs="Times New Roman"/>
          <w:sz w:val="24"/>
          <w:szCs w:val="24"/>
          <w:lang w:val="en"/>
        </w:rPr>
        <w:lastRenderedPageBreak/>
        <w:t>The administrator of a company has broad powers to manage the company's affairs, business, and property. These powers are granted by the Companies and Allied Matters Act (CAMA) 2020 and are further elaborated upon in the Insolvency Regulations 2022.</w:t>
      </w:r>
    </w:p>
    <w:p w14:paraId="150B22B4" w14:textId="79E85656" w:rsidR="007F75CE" w:rsidRDefault="007F75CE" w:rsidP="007F75CE">
      <w:pPr>
        <w:spacing w:after="0" w:line="360" w:lineRule="auto"/>
        <w:jc w:val="both"/>
        <w:rPr>
          <w:rFonts w:ascii="Times New Roman" w:hAnsi="Times New Roman" w:cs="Times New Roman"/>
          <w:sz w:val="24"/>
          <w:szCs w:val="24"/>
        </w:rPr>
      </w:pPr>
      <w:r w:rsidRPr="007F75CE">
        <w:rPr>
          <w:rFonts w:ascii="Times New Roman" w:hAnsi="Times New Roman" w:cs="Times New Roman"/>
          <w:sz w:val="24"/>
          <w:szCs w:val="24"/>
        </w:rPr>
        <w:t xml:space="preserve">Administration may be appropriate </w:t>
      </w:r>
      <w:proofErr w:type="gramStart"/>
      <w:r w:rsidRPr="007F75CE">
        <w:rPr>
          <w:rFonts w:ascii="Times New Roman" w:hAnsi="Times New Roman" w:cs="Times New Roman"/>
          <w:sz w:val="24"/>
          <w:szCs w:val="24"/>
        </w:rPr>
        <w:t xml:space="preserve">if </w:t>
      </w:r>
      <w:r>
        <w:rPr>
          <w:rFonts w:ascii="Times New Roman" w:hAnsi="Times New Roman" w:cs="Times New Roman"/>
          <w:sz w:val="24"/>
          <w:szCs w:val="24"/>
        </w:rPr>
        <w:t xml:space="preserve"> </w:t>
      </w:r>
      <w:r w:rsidRPr="007F75CE">
        <w:rPr>
          <w:rFonts w:ascii="Times New Roman" w:hAnsi="Times New Roman" w:cs="Times New Roman"/>
          <w:sz w:val="24"/>
          <w:szCs w:val="24"/>
        </w:rPr>
        <w:t>a</w:t>
      </w:r>
      <w:proofErr w:type="gramEnd"/>
      <w:r w:rsidRPr="007F75CE">
        <w:rPr>
          <w:rFonts w:ascii="Times New Roman" w:hAnsi="Times New Roman" w:cs="Times New Roman"/>
          <w:sz w:val="24"/>
          <w:szCs w:val="24"/>
        </w:rPr>
        <w:t xml:space="preserve"> business is financially distressed, but has underlying value. If the company has a strong order book and a strong brand that may be of interest to either the existing management team or a third party, then the possibility of administration can be explored.</w:t>
      </w:r>
    </w:p>
    <w:p w14:paraId="648874F4" w14:textId="56F30AEB" w:rsidR="007F75CE" w:rsidRPr="007F75CE" w:rsidRDefault="007F75CE" w:rsidP="007F75CE">
      <w:pPr>
        <w:spacing w:after="0" w:line="360" w:lineRule="auto"/>
        <w:jc w:val="both"/>
        <w:rPr>
          <w:rFonts w:ascii="Times New Roman" w:hAnsi="Times New Roman" w:cs="Times New Roman"/>
          <w:sz w:val="24"/>
          <w:szCs w:val="24"/>
        </w:rPr>
      </w:pPr>
      <w:r w:rsidRPr="007F75CE">
        <w:rPr>
          <w:rFonts w:ascii="Times New Roman" w:eastAsia="Times New Roman" w:hAnsi="Times New Roman" w:cs="Times New Roman"/>
          <w:sz w:val="24"/>
          <w:szCs w:val="24"/>
        </w:rPr>
        <w:t xml:space="preserve">In order to enter administration, there are certain circumstances that a </w:t>
      </w:r>
      <w:r>
        <w:rPr>
          <w:rFonts w:ascii="Times New Roman" w:eastAsia="Times New Roman" w:hAnsi="Times New Roman" w:cs="Times New Roman"/>
          <w:sz w:val="24"/>
          <w:szCs w:val="24"/>
        </w:rPr>
        <w:t xml:space="preserve">company </w:t>
      </w:r>
      <w:r w:rsidRPr="007F75CE">
        <w:rPr>
          <w:rFonts w:ascii="Times New Roman" w:eastAsia="Times New Roman" w:hAnsi="Times New Roman" w:cs="Times New Roman"/>
          <w:sz w:val="24"/>
          <w:szCs w:val="24"/>
        </w:rPr>
        <w:t>must meet:</w:t>
      </w:r>
    </w:p>
    <w:p w14:paraId="61FB905A" w14:textId="77777777" w:rsidR="007F75CE" w:rsidRPr="007F75CE" w:rsidRDefault="007F75CE" w:rsidP="00B4604C">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7F75CE">
        <w:rPr>
          <w:rFonts w:ascii="Times New Roman" w:eastAsia="Times New Roman" w:hAnsi="Times New Roman" w:cs="Times New Roman"/>
          <w:sz w:val="24"/>
          <w:szCs w:val="24"/>
        </w:rPr>
        <w:t>The company must be insolvent, but still be able to achieve a specific statutory purpose laid down by current insolvency legislation.</w:t>
      </w:r>
    </w:p>
    <w:p w14:paraId="54612FED" w14:textId="77777777" w:rsidR="007F75CE" w:rsidRDefault="007F75CE" w:rsidP="00B4604C">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7F75CE">
        <w:rPr>
          <w:rFonts w:ascii="Times New Roman" w:eastAsia="Times New Roman" w:hAnsi="Times New Roman" w:cs="Times New Roman"/>
          <w:sz w:val="24"/>
          <w:szCs w:val="24"/>
        </w:rPr>
        <w:t xml:space="preserve">It should have significant creditor pressure so that the act of entering into administration </w:t>
      </w:r>
    </w:p>
    <w:p w14:paraId="072C06BD" w14:textId="1A302A02" w:rsidR="00F104CD" w:rsidRPr="007F75CE" w:rsidRDefault="007F75CE" w:rsidP="007F75CE">
      <w:pPr>
        <w:spacing w:before="100" w:beforeAutospacing="1" w:after="100" w:afterAutospacing="1" w:line="360" w:lineRule="auto"/>
        <w:rPr>
          <w:rFonts w:ascii="Times New Roman" w:eastAsia="Times New Roman" w:hAnsi="Times New Roman" w:cs="Times New Roman"/>
          <w:sz w:val="24"/>
          <w:szCs w:val="24"/>
        </w:rPr>
      </w:pPr>
      <w:r w:rsidRPr="007F75CE">
        <w:rPr>
          <w:rFonts w:ascii="Times New Roman" w:eastAsia="Times New Roman" w:hAnsi="Times New Roman" w:cs="Times New Roman"/>
          <w:sz w:val="24"/>
          <w:szCs w:val="24"/>
        </w:rPr>
        <w:t xml:space="preserve">However, </w:t>
      </w:r>
      <w:r w:rsidRPr="007F75CE">
        <w:rPr>
          <w:rFonts w:ascii="Times New Roman" w:hAnsi="Times New Roman" w:cs="Times New Roman"/>
          <w:sz w:val="24"/>
          <w:szCs w:val="24"/>
        </w:rPr>
        <w:t xml:space="preserve">depending on the situation that the company </w:t>
      </w:r>
      <w:proofErr w:type="gramStart"/>
      <w:r>
        <w:rPr>
          <w:rFonts w:ascii="Times New Roman" w:hAnsi="Times New Roman" w:cs="Times New Roman"/>
          <w:sz w:val="24"/>
          <w:szCs w:val="24"/>
        </w:rPr>
        <w:t xml:space="preserve">is </w:t>
      </w:r>
      <w:r w:rsidRPr="007F75CE">
        <w:rPr>
          <w:rFonts w:ascii="Times New Roman" w:hAnsi="Times New Roman" w:cs="Times New Roman"/>
          <w:sz w:val="24"/>
          <w:szCs w:val="24"/>
        </w:rPr>
        <w:t>,</w:t>
      </w:r>
      <w:proofErr w:type="gramEnd"/>
      <w:r w:rsidRPr="007F75CE">
        <w:rPr>
          <w:rFonts w:ascii="Times New Roman" w:hAnsi="Times New Roman" w:cs="Times New Roman"/>
          <w:sz w:val="24"/>
          <w:szCs w:val="24"/>
        </w:rPr>
        <w:t xml:space="preserve"> and how severe the financial issues may be, there are a few people who can put a company into administration. Typically, it is the directors who initiate the administration proceedings, though it can sometimes be company shareholders that start this process. In more extreme cases, administration proceedings can be started by a bank through the courts. This means that the company directors have no choice in the matter and an Insolvency Practitioner will be appointed for them. </w:t>
      </w:r>
    </w:p>
    <w:p w14:paraId="12B868AB" w14:textId="306A29B4" w:rsidR="004B50B4" w:rsidRPr="004B50B4" w:rsidRDefault="004B50B4" w:rsidP="0034555C">
      <w:pPr>
        <w:spacing w:after="0" w:line="360" w:lineRule="auto"/>
        <w:jc w:val="both"/>
        <w:rPr>
          <w:rFonts w:ascii="Times New Roman" w:hAnsi="Times New Roman" w:cs="Times New Roman"/>
          <w:bCs/>
          <w:sz w:val="24"/>
          <w:szCs w:val="24"/>
        </w:rPr>
      </w:pPr>
      <w:r w:rsidRPr="004B50B4">
        <w:rPr>
          <w:rFonts w:ascii="Times New Roman" w:hAnsi="Times New Roman" w:cs="Times New Roman"/>
          <w:bCs/>
          <w:sz w:val="24"/>
          <w:szCs w:val="24"/>
        </w:rPr>
        <w:t xml:space="preserve">While </w:t>
      </w:r>
      <w:r>
        <w:rPr>
          <w:rFonts w:ascii="Times New Roman" w:hAnsi="Times New Roman" w:cs="Times New Roman"/>
          <w:bCs/>
          <w:sz w:val="24"/>
          <w:szCs w:val="24"/>
        </w:rPr>
        <w:t>the core of th</w:t>
      </w:r>
      <w:r w:rsidR="00BA1C66">
        <w:rPr>
          <w:rFonts w:ascii="Times New Roman" w:hAnsi="Times New Roman" w:cs="Times New Roman"/>
          <w:bCs/>
          <w:sz w:val="24"/>
          <w:szCs w:val="24"/>
        </w:rPr>
        <w:t>is</w:t>
      </w:r>
      <w:r>
        <w:rPr>
          <w:rFonts w:ascii="Times New Roman" w:hAnsi="Times New Roman" w:cs="Times New Roman"/>
          <w:bCs/>
          <w:sz w:val="24"/>
          <w:szCs w:val="24"/>
        </w:rPr>
        <w:t xml:space="preserve"> paper is the examination of the legal regime of company in administration, appointment and purpose of company in administration shall be considered.  </w:t>
      </w:r>
      <w:r w:rsidR="007F75CE">
        <w:rPr>
          <w:rFonts w:ascii="Times New Roman" w:hAnsi="Times New Roman" w:cs="Times New Roman"/>
          <w:bCs/>
          <w:sz w:val="24"/>
          <w:szCs w:val="24"/>
        </w:rPr>
        <w:t xml:space="preserve">Process of administration and the benefits of company in </w:t>
      </w:r>
      <w:r w:rsidR="00073729">
        <w:rPr>
          <w:rFonts w:ascii="Times New Roman" w:hAnsi="Times New Roman" w:cs="Times New Roman"/>
          <w:bCs/>
          <w:sz w:val="24"/>
          <w:szCs w:val="24"/>
        </w:rPr>
        <w:t>administration being</w:t>
      </w:r>
      <w:r w:rsidR="007F75CE">
        <w:rPr>
          <w:rFonts w:ascii="Times New Roman" w:hAnsi="Times New Roman" w:cs="Times New Roman"/>
          <w:bCs/>
          <w:sz w:val="24"/>
          <w:szCs w:val="24"/>
        </w:rPr>
        <w:t xml:space="preserve"> central to this </w:t>
      </w:r>
      <w:proofErr w:type="gramStart"/>
      <w:r w:rsidR="007F75CE">
        <w:rPr>
          <w:rFonts w:ascii="Times New Roman" w:hAnsi="Times New Roman" w:cs="Times New Roman"/>
          <w:bCs/>
          <w:sz w:val="24"/>
          <w:szCs w:val="24"/>
        </w:rPr>
        <w:t xml:space="preserve">paper </w:t>
      </w:r>
      <w:r w:rsidR="00BA1C66">
        <w:rPr>
          <w:rFonts w:ascii="Times New Roman" w:hAnsi="Times New Roman" w:cs="Times New Roman"/>
          <w:bCs/>
          <w:sz w:val="24"/>
          <w:szCs w:val="24"/>
        </w:rPr>
        <w:t>,</w:t>
      </w:r>
      <w:proofErr w:type="gramEnd"/>
      <w:r w:rsidR="00BA1C66">
        <w:rPr>
          <w:rFonts w:ascii="Times New Roman" w:hAnsi="Times New Roman" w:cs="Times New Roman"/>
          <w:bCs/>
          <w:sz w:val="24"/>
          <w:szCs w:val="24"/>
        </w:rPr>
        <w:t xml:space="preserve"> </w:t>
      </w:r>
      <w:r w:rsidR="007F75CE">
        <w:rPr>
          <w:rFonts w:ascii="Times New Roman" w:hAnsi="Times New Roman" w:cs="Times New Roman"/>
          <w:bCs/>
          <w:sz w:val="24"/>
          <w:szCs w:val="24"/>
        </w:rPr>
        <w:t xml:space="preserve">would </w:t>
      </w:r>
      <w:r w:rsidR="00073729">
        <w:rPr>
          <w:rFonts w:ascii="Times New Roman" w:hAnsi="Times New Roman" w:cs="Times New Roman"/>
          <w:bCs/>
          <w:sz w:val="24"/>
          <w:szCs w:val="24"/>
        </w:rPr>
        <w:t>also be</w:t>
      </w:r>
      <w:r w:rsidR="00D40310">
        <w:rPr>
          <w:rFonts w:ascii="Times New Roman" w:hAnsi="Times New Roman" w:cs="Times New Roman"/>
          <w:bCs/>
          <w:sz w:val="24"/>
          <w:szCs w:val="24"/>
        </w:rPr>
        <w:t xml:space="preserve"> examined.</w:t>
      </w:r>
    </w:p>
    <w:p w14:paraId="4E33BD63" w14:textId="77777777" w:rsidR="007E2CBC" w:rsidRDefault="00855BF1">
      <w:pPr>
        <w:rPr>
          <w:rFonts w:ascii="Times New Roman" w:hAnsi="Times New Roman" w:cs="Times New Roman"/>
          <w:sz w:val="28"/>
          <w:szCs w:val="28"/>
        </w:rPr>
      </w:pPr>
      <w:r>
        <w:rPr>
          <w:rFonts w:ascii="Times New Roman" w:hAnsi="Times New Roman" w:cs="Times New Roman"/>
          <w:sz w:val="28"/>
          <w:szCs w:val="28"/>
        </w:rPr>
        <w:t xml:space="preserve">2.0 </w:t>
      </w:r>
      <w:r w:rsidR="00CF7F2C" w:rsidRPr="00477E31">
        <w:rPr>
          <w:rFonts w:ascii="Times New Roman" w:hAnsi="Times New Roman" w:cs="Times New Roman"/>
          <w:b/>
          <w:sz w:val="28"/>
          <w:szCs w:val="28"/>
        </w:rPr>
        <w:t>CO</w:t>
      </w:r>
      <w:r w:rsidR="00010224" w:rsidRPr="00477E31">
        <w:rPr>
          <w:rFonts w:ascii="Times New Roman" w:hAnsi="Times New Roman" w:cs="Times New Roman"/>
          <w:b/>
          <w:sz w:val="28"/>
          <w:szCs w:val="28"/>
        </w:rPr>
        <w:t>NCEPTUAL FRAMEWORK</w:t>
      </w:r>
    </w:p>
    <w:p w14:paraId="31F56312" w14:textId="77777777" w:rsidR="007E2CBC" w:rsidRPr="00477E31" w:rsidRDefault="007E2CBC" w:rsidP="00E23906">
      <w:pPr>
        <w:pStyle w:val="ListParagraph"/>
        <w:numPr>
          <w:ilvl w:val="0"/>
          <w:numId w:val="5"/>
        </w:numPr>
        <w:rPr>
          <w:rFonts w:ascii="Times New Roman" w:hAnsi="Times New Roman" w:cs="Times New Roman"/>
          <w:b/>
          <w:sz w:val="28"/>
          <w:szCs w:val="28"/>
        </w:rPr>
      </w:pPr>
      <w:r w:rsidRPr="00477E31">
        <w:rPr>
          <w:rFonts w:ascii="Times New Roman" w:hAnsi="Times New Roman" w:cs="Times New Roman"/>
          <w:b/>
          <w:sz w:val="28"/>
          <w:szCs w:val="28"/>
        </w:rPr>
        <w:t>Business Rescue</w:t>
      </w:r>
    </w:p>
    <w:p w14:paraId="2DE676CB" w14:textId="77777777" w:rsidR="00CF7F2C" w:rsidRPr="001E1818" w:rsidRDefault="007E2CBC" w:rsidP="001E1818">
      <w:pPr>
        <w:spacing w:line="360" w:lineRule="auto"/>
        <w:jc w:val="both"/>
        <w:rPr>
          <w:rFonts w:ascii="Times New Roman" w:hAnsi="Times New Roman" w:cs="Times New Roman"/>
          <w:sz w:val="24"/>
          <w:szCs w:val="24"/>
        </w:rPr>
      </w:pPr>
      <w:r w:rsidRPr="001E1818">
        <w:rPr>
          <w:rFonts w:ascii="Times New Roman" w:hAnsi="Times New Roman" w:cs="Times New Roman"/>
          <w:sz w:val="24"/>
          <w:szCs w:val="24"/>
        </w:rPr>
        <w:t>Business rescue is a process that helps a financially distressed company recover</w:t>
      </w:r>
      <w:r w:rsidR="00784401">
        <w:rPr>
          <w:rFonts w:ascii="Times New Roman" w:hAnsi="Times New Roman" w:cs="Times New Roman"/>
          <w:sz w:val="24"/>
          <w:szCs w:val="24"/>
        </w:rPr>
        <w:t>s</w:t>
      </w:r>
      <w:r w:rsidRPr="001E1818">
        <w:rPr>
          <w:rFonts w:ascii="Times New Roman" w:hAnsi="Times New Roman" w:cs="Times New Roman"/>
          <w:sz w:val="24"/>
          <w:szCs w:val="24"/>
        </w:rPr>
        <w:t xml:space="preserve">. It involves restructuring the company’s debt, property and other </w:t>
      </w:r>
      <w:r w:rsidR="00DD7476" w:rsidRPr="001E1818">
        <w:rPr>
          <w:rFonts w:ascii="Times New Roman" w:hAnsi="Times New Roman" w:cs="Times New Roman"/>
          <w:sz w:val="24"/>
          <w:szCs w:val="24"/>
        </w:rPr>
        <w:t>liabilities</w:t>
      </w:r>
      <w:r w:rsidRPr="001E1818">
        <w:rPr>
          <w:rFonts w:ascii="Times New Roman" w:hAnsi="Times New Roman" w:cs="Times New Roman"/>
          <w:sz w:val="24"/>
          <w:szCs w:val="24"/>
        </w:rPr>
        <w:t xml:space="preserve"> to help</w:t>
      </w:r>
      <w:r w:rsidR="00DD7476" w:rsidRPr="001E1818">
        <w:rPr>
          <w:rFonts w:ascii="Times New Roman" w:hAnsi="Times New Roman" w:cs="Times New Roman"/>
          <w:sz w:val="24"/>
          <w:szCs w:val="24"/>
        </w:rPr>
        <w:t xml:space="preserve"> it continue operating.  In other words, business rescue is a procedure aimed to facilitate the rehabilitation of a financially distressed company. The company is placed under temporary supervision of a business rescue </w:t>
      </w:r>
      <w:r w:rsidR="00E23906" w:rsidRPr="001E1818">
        <w:rPr>
          <w:rFonts w:ascii="Times New Roman" w:hAnsi="Times New Roman" w:cs="Times New Roman"/>
          <w:sz w:val="24"/>
          <w:szCs w:val="24"/>
        </w:rPr>
        <w:t>practitioner</w:t>
      </w:r>
      <w:r w:rsidR="00DD7476" w:rsidRPr="001E1818">
        <w:rPr>
          <w:rFonts w:ascii="Times New Roman" w:hAnsi="Times New Roman" w:cs="Times New Roman"/>
          <w:sz w:val="24"/>
          <w:szCs w:val="24"/>
        </w:rPr>
        <w:t xml:space="preserve"> who manages the affairs of </w:t>
      </w:r>
      <w:r w:rsidR="00AA537D" w:rsidRPr="001E1818">
        <w:rPr>
          <w:rFonts w:ascii="Times New Roman" w:hAnsi="Times New Roman" w:cs="Times New Roman"/>
          <w:sz w:val="24"/>
          <w:szCs w:val="24"/>
        </w:rPr>
        <w:t xml:space="preserve">the company. </w:t>
      </w:r>
      <w:r w:rsidR="00DD7476" w:rsidRPr="001E1818">
        <w:rPr>
          <w:rFonts w:ascii="Times New Roman" w:hAnsi="Times New Roman" w:cs="Times New Roman"/>
          <w:sz w:val="24"/>
          <w:szCs w:val="24"/>
        </w:rPr>
        <w:t xml:space="preserve">  Business rescue aims to save the company as a going concern.</w:t>
      </w:r>
      <w:r w:rsidR="00784401">
        <w:rPr>
          <w:rFonts w:ascii="Times New Roman" w:hAnsi="Times New Roman" w:cs="Times New Roman"/>
          <w:sz w:val="24"/>
          <w:szCs w:val="24"/>
        </w:rPr>
        <w:t xml:space="preserve"> That </w:t>
      </w:r>
      <w:r w:rsidR="008A1F85">
        <w:rPr>
          <w:rFonts w:ascii="Times New Roman" w:hAnsi="Times New Roman" w:cs="Times New Roman"/>
          <w:sz w:val="24"/>
          <w:szCs w:val="24"/>
        </w:rPr>
        <w:t xml:space="preserve">option </w:t>
      </w:r>
      <w:r w:rsidR="008A1F85" w:rsidRPr="001E1818">
        <w:rPr>
          <w:rFonts w:ascii="Times New Roman" w:hAnsi="Times New Roman" w:cs="Times New Roman"/>
          <w:sz w:val="24"/>
          <w:szCs w:val="24"/>
        </w:rPr>
        <w:t>allows</w:t>
      </w:r>
      <w:r w:rsidR="00E23906" w:rsidRPr="001E1818">
        <w:rPr>
          <w:rFonts w:ascii="Times New Roman" w:hAnsi="Times New Roman" w:cs="Times New Roman"/>
          <w:sz w:val="24"/>
          <w:szCs w:val="24"/>
        </w:rPr>
        <w:t xml:space="preserve"> the company to continue its </w:t>
      </w:r>
      <w:r w:rsidR="00AA537D" w:rsidRPr="001E1818">
        <w:rPr>
          <w:rFonts w:ascii="Times New Roman" w:hAnsi="Times New Roman" w:cs="Times New Roman"/>
          <w:sz w:val="24"/>
          <w:szCs w:val="24"/>
        </w:rPr>
        <w:t xml:space="preserve">existence in the future or if </w:t>
      </w:r>
      <w:r w:rsidR="00E23906" w:rsidRPr="001E1818">
        <w:rPr>
          <w:rFonts w:ascii="Times New Roman" w:hAnsi="Times New Roman" w:cs="Times New Roman"/>
          <w:sz w:val="24"/>
          <w:szCs w:val="24"/>
        </w:rPr>
        <w:t xml:space="preserve">it </w:t>
      </w:r>
      <w:r w:rsidR="006F61D1" w:rsidRPr="001E1818">
        <w:rPr>
          <w:rFonts w:ascii="Times New Roman" w:hAnsi="Times New Roman" w:cs="Times New Roman"/>
          <w:sz w:val="24"/>
          <w:szCs w:val="24"/>
        </w:rPr>
        <w:lastRenderedPageBreak/>
        <w:t>results in</w:t>
      </w:r>
      <w:r w:rsidR="00E23906" w:rsidRPr="001E1818">
        <w:rPr>
          <w:rFonts w:ascii="Times New Roman" w:hAnsi="Times New Roman" w:cs="Times New Roman"/>
          <w:sz w:val="24"/>
          <w:szCs w:val="24"/>
        </w:rPr>
        <w:t xml:space="preserve"> a better return to creditors of a company that would ordinarily result from the liquidation of the company</w:t>
      </w:r>
      <w:r w:rsidR="00AA537D" w:rsidRPr="001E1818">
        <w:rPr>
          <w:rFonts w:ascii="Times New Roman" w:hAnsi="Times New Roman" w:cs="Times New Roman"/>
          <w:sz w:val="24"/>
          <w:szCs w:val="24"/>
        </w:rPr>
        <w:t>.</w:t>
      </w:r>
    </w:p>
    <w:p w14:paraId="7D6807A2" w14:textId="77777777" w:rsidR="00477E31" w:rsidRPr="001E1818" w:rsidRDefault="00AA537D" w:rsidP="00477E31">
      <w:pPr>
        <w:pStyle w:val="ListParagraph"/>
        <w:numPr>
          <w:ilvl w:val="0"/>
          <w:numId w:val="5"/>
        </w:numPr>
        <w:rPr>
          <w:rFonts w:ascii="Times New Roman" w:hAnsi="Times New Roman" w:cs="Times New Roman"/>
          <w:b/>
          <w:sz w:val="24"/>
          <w:szCs w:val="24"/>
        </w:rPr>
      </w:pPr>
      <w:r w:rsidRPr="001E1818">
        <w:rPr>
          <w:rFonts w:ascii="Times New Roman" w:hAnsi="Times New Roman" w:cs="Times New Roman"/>
          <w:b/>
          <w:sz w:val="24"/>
          <w:szCs w:val="24"/>
        </w:rPr>
        <w:t xml:space="preserve"> Insolvency </w:t>
      </w:r>
    </w:p>
    <w:p w14:paraId="1AF9D368" w14:textId="77777777" w:rsidR="00477E31" w:rsidRPr="001E1818" w:rsidRDefault="00477E31" w:rsidP="00477E31">
      <w:pPr>
        <w:pStyle w:val="ListParagraph"/>
        <w:rPr>
          <w:rFonts w:ascii="Times New Roman" w:hAnsi="Times New Roman" w:cs="Times New Roman"/>
          <w:sz w:val="24"/>
          <w:szCs w:val="24"/>
        </w:rPr>
      </w:pPr>
    </w:p>
    <w:p w14:paraId="7D2FF280" w14:textId="77777777" w:rsidR="006C5297" w:rsidRPr="001E1818" w:rsidRDefault="0054767A" w:rsidP="001E1818">
      <w:pPr>
        <w:spacing w:line="360" w:lineRule="auto"/>
        <w:jc w:val="both"/>
        <w:rPr>
          <w:rFonts w:ascii="Times New Roman" w:hAnsi="Times New Roman" w:cs="Times New Roman"/>
          <w:sz w:val="24"/>
          <w:szCs w:val="24"/>
        </w:rPr>
      </w:pPr>
      <w:r w:rsidRPr="001E1818">
        <w:rPr>
          <w:rFonts w:ascii="Times New Roman" w:hAnsi="Times New Roman" w:cs="Times New Roman"/>
          <w:sz w:val="24"/>
          <w:szCs w:val="24"/>
        </w:rPr>
        <w:t xml:space="preserve">Insolvency occurs when a </w:t>
      </w:r>
      <w:r w:rsidR="00C358FB" w:rsidRPr="001E1818">
        <w:rPr>
          <w:rFonts w:ascii="Times New Roman" w:hAnsi="Times New Roman" w:cs="Times New Roman"/>
          <w:sz w:val="24"/>
          <w:szCs w:val="24"/>
        </w:rPr>
        <w:t xml:space="preserve">corporate body is unable to pay </w:t>
      </w:r>
      <w:r w:rsidRPr="001E1818">
        <w:rPr>
          <w:rFonts w:ascii="Times New Roman" w:hAnsi="Times New Roman" w:cs="Times New Roman"/>
          <w:sz w:val="24"/>
          <w:szCs w:val="24"/>
        </w:rPr>
        <w:t>its debt or fulfil its financial obligation to its credito</w:t>
      </w:r>
      <w:r w:rsidR="00C358FB" w:rsidRPr="001E1818">
        <w:rPr>
          <w:rFonts w:ascii="Times New Roman" w:hAnsi="Times New Roman" w:cs="Times New Roman"/>
          <w:sz w:val="24"/>
          <w:szCs w:val="24"/>
        </w:rPr>
        <w:t>rs.</w:t>
      </w:r>
      <w:r w:rsidR="00627B14" w:rsidRPr="001E1818">
        <w:rPr>
          <w:rFonts w:ascii="Times New Roman" w:hAnsi="Times New Roman" w:cs="Times New Roman"/>
          <w:sz w:val="24"/>
          <w:szCs w:val="24"/>
        </w:rPr>
        <w:t xml:space="preserve"> In other words, insolvency is the inability to </w:t>
      </w:r>
      <w:r w:rsidR="0058032C" w:rsidRPr="001E1818">
        <w:rPr>
          <w:rFonts w:ascii="Times New Roman" w:hAnsi="Times New Roman" w:cs="Times New Roman"/>
          <w:sz w:val="24"/>
          <w:szCs w:val="24"/>
        </w:rPr>
        <w:t>pay debts</w:t>
      </w:r>
      <w:r w:rsidR="00627B14" w:rsidRPr="001E1818">
        <w:rPr>
          <w:rFonts w:ascii="Times New Roman" w:hAnsi="Times New Roman" w:cs="Times New Roman"/>
          <w:sz w:val="24"/>
          <w:szCs w:val="24"/>
        </w:rPr>
        <w:t xml:space="preserve"> when they are </w:t>
      </w:r>
      <w:r w:rsidR="0058032C" w:rsidRPr="001E1818">
        <w:rPr>
          <w:rFonts w:ascii="Times New Roman" w:hAnsi="Times New Roman" w:cs="Times New Roman"/>
          <w:sz w:val="24"/>
          <w:szCs w:val="24"/>
        </w:rPr>
        <w:t>due.</w:t>
      </w:r>
      <w:r w:rsidR="00627B14" w:rsidRPr="001E1818">
        <w:rPr>
          <w:rFonts w:ascii="Times New Roman" w:hAnsi="Times New Roman" w:cs="Times New Roman"/>
          <w:sz w:val="24"/>
          <w:szCs w:val="24"/>
        </w:rPr>
        <w:t xml:space="preserve"> It can also be when the company’s debt outweighs assets or if the comp</w:t>
      </w:r>
      <w:r w:rsidR="0058032C" w:rsidRPr="001E1818">
        <w:rPr>
          <w:rFonts w:ascii="Times New Roman" w:hAnsi="Times New Roman" w:cs="Times New Roman"/>
          <w:sz w:val="24"/>
          <w:szCs w:val="24"/>
        </w:rPr>
        <w:t xml:space="preserve">any cannot pay its bills. When </w:t>
      </w:r>
      <w:r w:rsidR="00627B14" w:rsidRPr="001E1818">
        <w:rPr>
          <w:rFonts w:ascii="Times New Roman" w:hAnsi="Times New Roman" w:cs="Times New Roman"/>
          <w:sz w:val="24"/>
          <w:szCs w:val="24"/>
        </w:rPr>
        <w:t xml:space="preserve">it is individuals, bankruptcy is commonly used term than </w:t>
      </w:r>
      <w:r w:rsidR="0058032C" w:rsidRPr="001E1818">
        <w:rPr>
          <w:rFonts w:ascii="Times New Roman" w:hAnsi="Times New Roman" w:cs="Times New Roman"/>
          <w:sz w:val="24"/>
          <w:szCs w:val="24"/>
        </w:rPr>
        <w:t>insolvency.</w:t>
      </w:r>
      <w:r w:rsidR="00627B14" w:rsidRPr="001E1818">
        <w:rPr>
          <w:rFonts w:ascii="Times New Roman" w:hAnsi="Times New Roman" w:cs="Times New Roman"/>
          <w:sz w:val="24"/>
          <w:szCs w:val="24"/>
        </w:rPr>
        <w:t xml:space="preserve"> Both individuals and companies can be described as insolvent bu</w:t>
      </w:r>
      <w:r w:rsidR="0058032C" w:rsidRPr="001E1818">
        <w:rPr>
          <w:rFonts w:ascii="Times New Roman" w:hAnsi="Times New Roman" w:cs="Times New Roman"/>
          <w:sz w:val="24"/>
          <w:szCs w:val="24"/>
        </w:rPr>
        <w:t>t for individuals.</w:t>
      </w:r>
      <w:r w:rsidR="00627B14" w:rsidRPr="001E1818">
        <w:rPr>
          <w:rFonts w:ascii="Times New Roman" w:hAnsi="Times New Roman" w:cs="Times New Roman"/>
          <w:sz w:val="24"/>
          <w:szCs w:val="24"/>
        </w:rPr>
        <w:t xml:space="preserve"> </w:t>
      </w:r>
    </w:p>
    <w:p w14:paraId="337721C5" w14:textId="43A5253B" w:rsidR="00855BF1" w:rsidRPr="001E1818" w:rsidRDefault="006C5297" w:rsidP="001E1818">
      <w:pPr>
        <w:spacing w:line="360" w:lineRule="auto"/>
        <w:jc w:val="both"/>
        <w:rPr>
          <w:rFonts w:ascii="Times New Roman" w:hAnsi="Times New Roman" w:cs="Times New Roman"/>
          <w:sz w:val="24"/>
          <w:szCs w:val="24"/>
        </w:rPr>
      </w:pPr>
      <w:r w:rsidRPr="001E1818">
        <w:rPr>
          <w:rFonts w:ascii="Times New Roman" w:hAnsi="Times New Roman" w:cs="Times New Roman"/>
          <w:sz w:val="24"/>
          <w:szCs w:val="24"/>
        </w:rPr>
        <w:t xml:space="preserve">Corporate insolvency in Nigeria is governed by multiplicity of statutes but the extant legislation for insolvency is the Companies and Allied Matters Act.  By </w:t>
      </w:r>
      <w:r w:rsidR="00C358FB" w:rsidRPr="001E1818">
        <w:rPr>
          <w:rFonts w:ascii="Times New Roman" w:hAnsi="Times New Roman" w:cs="Times New Roman"/>
          <w:sz w:val="24"/>
          <w:szCs w:val="24"/>
        </w:rPr>
        <w:t>virtue of section   571(1) of the Act, one of the ground</w:t>
      </w:r>
      <w:r w:rsidR="000F46EA" w:rsidRPr="001E1818">
        <w:rPr>
          <w:rFonts w:ascii="Times New Roman" w:hAnsi="Times New Roman" w:cs="Times New Roman"/>
          <w:sz w:val="24"/>
          <w:szCs w:val="24"/>
        </w:rPr>
        <w:t>s</w:t>
      </w:r>
      <w:r w:rsidR="00C358FB" w:rsidRPr="001E1818">
        <w:rPr>
          <w:rFonts w:ascii="Times New Roman" w:hAnsi="Times New Roman" w:cs="Times New Roman"/>
          <w:sz w:val="24"/>
          <w:szCs w:val="24"/>
        </w:rPr>
        <w:t xml:space="preserve"> that a company may be wound up by court   is when the co</w:t>
      </w:r>
      <w:r w:rsidR="005E5D9A" w:rsidRPr="001E1818">
        <w:rPr>
          <w:rFonts w:ascii="Times New Roman" w:hAnsi="Times New Roman" w:cs="Times New Roman"/>
          <w:sz w:val="24"/>
          <w:szCs w:val="24"/>
        </w:rPr>
        <w:t xml:space="preserve">mpany is unable to pay its </w:t>
      </w:r>
      <w:r w:rsidR="0058032C" w:rsidRPr="001E1818">
        <w:rPr>
          <w:rFonts w:ascii="Times New Roman" w:hAnsi="Times New Roman" w:cs="Times New Roman"/>
          <w:sz w:val="24"/>
          <w:szCs w:val="24"/>
        </w:rPr>
        <w:t>debt</w:t>
      </w:r>
      <w:r w:rsidR="0058032C" w:rsidRPr="001E1818">
        <w:rPr>
          <w:rFonts w:ascii="Times New Roman" w:hAnsi="Times New Roman" w:cs="Times New Roman"/>
          <w:b/>
          <w:sz w:val="24"/>
          <w:szCs w:val="24"/>
        </w:rPr>
        <w:t xml:space="preserve"> (</w:t>
      </w:r>
      <w:r w:rsidR="005E5D9A" w:rsidRPr="001E1818">
        <w:rPr>
          <w:rFonts w:ascii="Times New Roman" w:hAnsi="Times New Roman" w:cs="Times New Roman"/>
          <w:b/>
          <w:sz w:val="24"/>
          <w:szCs w:val="24"/>
        </w:rPr>
        <w:t>5)</w:t>
      </w:r>
      <w:r w:rsidR="00C358FB" w:rsidRPr="001E1818">
        <w:rPr>
          <w:rFonts w:ascii="Times New Roman" w:hAnsi="Times New Roman" w:cs="Times New Roman"/>
          <w:b/>
          <w:sz w:val="24"/>
          <w:szCs w:val="24"/>
        </w:rPr>
        <w:t>.</w:t>
      </w:r>
      <w:r w:rsidR="00C358FB" w:rsidRPr="001E1818">
        <w:rPr>
          <w:rFonts w:ascii="Times New Roman" w:hAnsi="Times New Roman" w:cs="Times New Roman"/>
          <w:sz w:val="24"/>
          <w:szCs w:val="24"/>
        </w:rPr>
        <w:t xml:space="preserve"> Therefore, c</w:t>
      </w:r>
      <w:r w:rsidR="005251A7" w:rsidRPr="001E1818">
        <w:rPr>
          <w:rFonts w:ascii="Times New Roman" w:hAnsi="Times New Roman" w:cs="Times New Roman"/>
          <w:sz w:val="24"/>
          <w:szCs w:val="24"/>
        </w:rPr>
        <w:t>orporate insolvency involves a company or business organization that is</w:t>
      </w:r>
      <w:r w:rsidR="00477E31" w:rsidRPr="001E1818">
        <w:rPr>
          <w:rFonts w:ascii="Times New Roman" w:hAnsi="Times New Roman" w:cs="Times New Roman"/>
          <w:sz w:val="24"/>
          <w:szCs w:val="24"/>
        </w:rPr>
        <w:t xml:space="preserve"> </w:t>
      </w:r>
      <w:r w:rsidR="005251A7" w:rsidRPr="001E1818">
        <w:rPr>
          <w:rFonts w:ascii="Times New Roman" w:hAnsi="Times New Roman" w:cs="Times New Roman"/>
          <w:sz w:val="24"/>
          <w:szCs w:val="24"/>
        </w:rPr>
        <w:t>unable to pay its debts and liabilities</w:t>
      </w:r>
      <w:r w:rsidR="00035659">
        <w:rPr>
          <w:rFonts w:ascii="Times New Roman" w:hAnsi="Times New Roman" w:cs="Times New Roman"/>
          <w:sz w:val="24"/>
          <w:szCs w:val="24"/>
        </w:rPr>
        <w:t>.</w:t>
      </w:r>
      <w:r w:rsidR="005251A7" w:rsidRPr="001E1818">
        <w:rPr>
          <w:rFonts w:ascii="Times New Roman" w:hAnsi="Times New Roman" w:cs="Times New Roman"/>
          <w:sz w:val="24"/>
          <w:szCs w:val="24"/>
        </w:rPr>
        <w:t xml:space="preserve"> </w:t>
      </w:r>
      <w:r w:rsidR="001C1DE5">
        <w:rPr>
          <w:rFonts w:ascii="Times New Roman" w:hAnsi="Times New Roman" w:cs="Times New Roman"/>
          <w:sz w:val="24"/>
          <w:szCs w:val="24"/>
        </w:rPr>
        <w:t>I</w:t>
      </w:r>
      <w:r w:rsidR="005251A7" w:rsidRPr="001E1818">
        <w:rPr>
          <w:rFonts w:ascii="Times New Roman" w:hAnsi="Times New Roman" w:cs="Times New Roman"/>
          <w:sz w:val="24"/>
          <w:szCs w:val="24"/>
        </w:rPr>
        <w:t>n essence, it</w:t>
      </w:r>
      <w:r w:rsidR="00477E31" w:rsidRPr="001E1818">
        <w:rPr>
          <w:rFonts w:ascii="Times New Roman" w:hAnsi="Times New Roman" w:cs="Times New Roman"/>
          <w:sz w:val="24"/>
          <w:szCs w:val="24"/>
        </w:rPr>
        <w:t xml:space="preserve"> pertains to the inability of a company to </w:t>
      </w:r>
      <w:r w:rsidR="005251A7" w:rsidRPr="001E1818">
        <w:rPr>
          <w:rFonts w:ascii="Times New Roman" w:hAnsi="Times New Roman" w:cs="Times New Roman"/>
          <w:sz w:val="24"/>
          <w:szCs w:val="24"/>
        </w:rPr>
        <w:t>settle its debts with its creditors a</w:t>
      </w:r>
      <w:r w:rsidR="00477E31" w:rsidRPr="001E1818">
        <w:rPr>
          <w:rFonts w:ascii="Times New Roman" w:hAnsi="Times New Roman" w:cs="Times New Roman"/>
          <w:sz w:val="24"/>
          <w:szCs w:val="24"/>
        </w:rPr>
        <w:t xml:space="preserve">nd suppliers. The main features </w:t>
      </w:r>
      <w:r w:rsidR="005251A7" w:rsidRPr="001E1818">
        <w:rPr>
          <w:rFonts w:ascii="Times New Roman" w:hAnsi="Times New Roman" w:cs="Times New Roman"/>
          <w:sz w:val="24"/>
          <w:szCs w:val="24"/>
        </w:rPr>
        <w:t>of an insolvent company are</w:t>
      </w:r>
      <w:r w:rsidR="00477E31" w:rsidRPr="001E1818">
        <w:rPr>
          <w:rFonts w:ascii="Times New Roman" w:hAnsi="Times New Roman" w:cs="Times New Roman"/>
          <w:sz w:val="24"/>
          <w:szCs w:val="24"/>
        </w:rPr>
        <w:t>: it is in debt, i</w:t>
      </w:r>
      <w:r w:rsidR="005251A7" w:rsidRPr="001E1818">
        <w:rPr>
          <w:rFonts w:ascii="Times New Roman" w:hAnsi="Times New Roman" w:cs="Times New Roman"/>
          <w:sz w:val="24"/>
          <w:szCs w:val="24"/>
        </w:rPr>
        <w:t>t is unable to discharge its debts an</w:t>
      </w:r>
      <w:r w:rsidR="00477E31" w:rsidRPr="001E1818">
        <w:rPr>
          <w:rFonts w:ascii="Times New Roman" w:hAnsi="Times New Roman" w:cs="Times New Roman"/>
          <w:sz w:val="24"/>
          <w:szCs w:val="24"/>
        </w:rPr>
        <w:t>d liabilities as they fall due, i</w:t>
      </w:r>
      <w:r w:rsidR="005251A7" w:rsidRPr="001E1818">
        <w:rPr>
          <w:rFonts w:ascii="Times New Roman" w:hAnsi="Times New Roman" w:cs="Times New Roman"/>
          <w:sz w:val="24"/>
          <w:szCs w:val="24"/>
        </w:rPr>
        <w:t>ts liabilities exceed its income &amp; assets</w:t>
      </w:r>
      <w:r w:rsidR="00855BF1" w:rsidRPr="001E1818">
        <w:rPr>
          <w:rFonts w:ascii="Times New Roman" w:hAnsi="Times New Roman" w:cs="Times New Roman"/>
          <w:sz w:val="24"/>
          <w:szCs w:val="24"/>
        </w:rPr>
        <w:t>.</w:t>
      </w:r>
      <w:r w:rsidR="00F62E78" w:rsidRPr="001E1818">
        <w:rPr>
          <w:rFonts w:ascii="Times New Roman" w:hAnsi="Times New Roman" w:cs="Times New Roman"/>
          <w:sz w:val="24"/>
          <w:szCs w:val="24"/>
        </w:rPr>
        <w:t xml:space="preserve"> </w:t>
      </w:r>
      <w:r w:rsidR="00855BF1" w:rsidRPr="001E1818">
        <w:rPr>
          <w:rFonts w:ascii="Times New Roman" w:hAnsi="Times New Roman" w:cs="Times New Roman"/>
          <w:sz w:val="24"/>
          <w:szCs w:val="24"/>
        </w:rPr>
        <w:t>A company that</w:t>
      </w:r>
      <w:r w:rsidR="001E1818">
        <w:rPr>
          <w:rFonts w:ascii="Times New Roman" w:hAnsi="Times New Roman" w:cs="Times New Roman"/>
          <w:sz w:val="24"/>
          <w:szCs w:val="24"/>
        </w:rPr>
        <w:t xml:space="preserve"> is insolvent has many options </w:t>
      </w:r>
      <w:r w:rsidR="00A62B73" w:rsidRPr="001E1818">
        <w:rPr>
          <w:rFonts w:ascii="Times New Roman" w:hAnsi="Times New Roman" w:cs="Times New Roman"/>
          <w:sz w:val="24"/>
          <w:szCs w:val="24"/>
        </w:rPr>
        <w:t>t</w:t>
      </w:r>
      <w:r w:rsidR="00C65589">
        <w:rPr>
          <w:rFonts w:ascii="Times New Roman" w:hAnsi="Times New Roman" w:cs="Times New Roman"/>
          <w:sz w:val="24"/>
          <w:szCs w:val="24"/>
        </w:rPr>
        <w:t>o take, which may include winding up, receivership</w:t>
      </w:r>
      <w:r w:rsidR="00A62B73" w:rsidRPr="001E1818">
        <w:rPr>
          <w:rFonts w:ascii="Times New Roman" w:hAnsi="Times New Roman" w:cs="Times New Roman"/>
          <w:sz w:val="24"/>
          <w:szCs w:val="24"/>
        </w:rPr>
        <w:t>, administration, arrangement and compromise</w:t>
      </w:r>
    </w:p>
    <w:p w14:paraId="7C575369" w14:textId="77777777" w:rsidR="0047085F" w:rsidRPr="001E1818" w:rsidRDefault="00C712AE" w:rsidP="00C712AE">
      <w:pPr>
        <w:pStyle w:val="ListParagraph"/>
        <w:numPr>
          <w:ilvl w:val="0"/>
          <w:numId w:val="5"/>
        </w:numPr>
        <w:rPr>
          <w:rFonts w:ascii="Times New Roman" w:hAnsi="Times New Roman" w:cs="Times New Roman"/>
          <w:b/>
          <w:sz w:val="24"/>
          <w:szCs w:val="24"/>
        </w:rPr>
      </w:pPr>
      <w:r w:rsidRPr="001E1818">
        <w:rPr>
          <w:rFonts w:ascii="Times New Roman" w:hAnsi="Times New Roman" w:cs="Times New Roman"/>
          <w:b/>
          <w:sz w:val="24"/>
          <w:szCs w:val="24"/>
        </w:rPr>
        <w:t xml:space="preserve">Receivership </w:t>
      </w:r>
    </w:p>
    <w:p w14:paraId="3D27E2F9" w14:textId="77777777" w:rsidR="00B15A4E" w:rsidRDefault="00B15A4E" w:rsidP="00971CA9">
      <w:pPr>
        <w:spacing w:line="360" w:lineRule="auto"/>
        <w:jc w:val="both"/>
        <w:rPr>
          <w:rFonts w:ascii="Times New Roman" w:hAnsi="Times New Roman" w:cs="Times New Roman"/>
          <w:sz w:val="24"/>
          <w:szCs w:val="24"/>
        </w:rPr>
      </w:pPr>
      <w:r w:rsidRPr="00B15A4E">
        <w:rPr>
          <w:rFonts w:ascii="Times New Roman" w:hAnsi="Times New Roman" w:cs="Times New Roman"/>
          <w:sz w:val="24"/>
          <w:szCs w:val="24"/>
        </w:rPr>
        <w:t>Receivership is a process that often aims at recovering debt using secured</w:t>
      </w:r>
      <w:r w:rsidR="00971CA9">
        <w:rPr>
          <w:rFonts w:ascii="Times New Roman" w:hAnsi="Times New Roman" w:cs="Times New Roman"/>
          <w:sz w:val="24"/>
          <w:szCs w:val="24"/>
        </w:rPr>
        <w:t xml:space="preserve"> </w:t>
      </w:r>
      <w:r w:rsidRPr="00B15A4E">
        <w:rPr>
          <w:rFonts w:ascii="Times New Roman" w:hAnsi="Times New Roman" w:cs="Times New Roman"/>
          <w:sz w:val="24"/>
          <w:szCs w:val="24"/>
        </w:rPr>
        <w:t>assets without necessarily liquidating the company. When the duty d</w:t>
      </w:r>
      <w:r w:rsidR="00971CA9">
        <w:rPr>
          <w:rFonts w:ascii="Times New Roman" w:hAnsi="Times New Roman" w:cs="Times New Roman"/>
          <w:sz w:val="24"/>
          <w:szCs w:val="24"/>
        </w:rPr>
        <w:t xml:space="preserve">oes not involve carrying on the </w:t>
      </w:r>
      <w:r w:rsidRPr="00B15A4E">
        <w:rPr>
          <w:rFonts w:ascii="Times New Roman" w:hAnsi="Times New Roman" w:cs="Times New Roman"/>
          <w:sz w:val="24"/>
          <w:szCs w:val="24"/>
        </w:rPr>
        <w:t>company's business, a receiver is appointed; however, if mana</w:t>
      </w:r>
      <w:r w:rsidR="00971CA9">
        <w:rPr>
          <w:rFonts w:ascii="Times New Roman" w:hAnsi="Times New Roman" w:cs="Times New Roman"/>
          <w:sz w:val="24"/>
          <w:szCs w:val="24"/>
        </w:rPr>
        <w:t xml:space="preserve">ging the </w:t>
      </w:r>
      <w:r w:rsidRPr="00B15A4E">
        <w:rPr>
          <w:rFonts w:ascii="Times New Roman" w:hAnsi="Times New Roman" w:cs="Times New Roman"/>
          <w:sz w:val="24"/>
          <w:szCs w:val="24"/>
        </w:rPr>
        <w:t>company's business is required, a receiver/man</w:t>
      </w:r>
      <w:r w:rsidR="00971CA9">
        <w:rPr>
          <w:rFonts w:ascii="Times New Roman" w:hAnsi="Times New Roman" w:cs="Times New Roman"/>
          <w:sz w:val="24"/>
          <w:szCs w:val="24"/>
        </w:rPr>
        <w:t xml:space="preserve">ager is typically appointed. In </w:t>
      </w:r>
      <w:r w:rsidRPr="00B15A4E">
        <w:rPr>
          <w:rFonts w:ascii="Times New Roman" w:hAnsi="Times New Roman" w:cs="Times New Roman"/>
          <w:sz w:val="24"/>
          <w:szCs w:val="24"/>
        </w:rPr>
        <w:t>this situation, a receiver or receiver/manag</w:t>
      </w:r>
      <w:r w:rsidR="00971CA9">
        <w:rPr>
          <w:rFonts w:ascii="Times New Roman" w:hAnsi="Times New Roman" w:cs="Times New Roman"/>
          <w:sz w:val="24"/>
          <w:szCs w:val="24"/>
        </w:rPr>
        <w:t xml:space="preserve">er is appointed and placed in a </w:t>
      </w:r>
      <w:r w:rsidRPr="00B15A4E">
        <w:rPr>
          <w:rFonts w:ascii="Times New Roman" w:hAnsi="Times New Roman" w:cs="Times New Roman"/>
          <w:sz w:val="24"/>
          <w:szCs w:val="24"/>
        </w:rPr>
        <w:t xml:space="preserve">similar position as the directors to take </w:t>
      </w:r>
      <w:r w:rsidR="00971CA9">
        <w:rPr>
          <w:rFonts w:ascii="Times New Roman" w:hAnsi="Times New Roman" w:cs="Times New Roman"/>
          <w:sz w:val="24"/>
          <w:szCs w:val="24"/>
        </w:rPr>
        <w:t xml:space="preserve">possession of the assets of the </w:t>
      </w:r>
      <w:r w:rsidRPr="00B15A4E">
        <w:rPr>
          <w:rFonts w:ascii="Times New Roman" w:hAnsi="Times New Roman" w:cs="Times New Roman"/>
          <w:sz w:val="24"/>
          <w:szCs w:val="24"/>
        </w:rPr>
        <w:t>company over which he was appointed and real</w:t>
      </w:r>
      <w:r w:rsidR="00971CA9">
        <w:rPr>
          <w:rFonts w:ascii="Times New Roman" w:hAnsi="Times New Roman" w:cs="Times New Roman"/>
          <w:sz w:val="24"/>
          <w:szCs w:val="24"/>
        </w:rPr>
        <w:t xml:space="preserve">ize the profits thereof for the </w:t>
      </w:r>
      <w:r w:rsidRPr="00B15A4E">
        <w:rPr>
          <w:rFonts w:ascii="Times New Roman" w:hAnsi="Times New Roman" w:cs="Times New Roman"/>
          <w:sz w:val="24"/>
          <w:szCs w:val="24"/>
        </w:rPr>
        <w:t>benefit of the creditor(s)</w:t>
      </w:r>
      <w:r w:rsidR="00971CA9">
        <w:rPr>
          <w:rFonts w:ascii="Times New Roman" w:hAnsi="Times New Roman" w:cs="Times New Roman"/>
          <w:sz w:val="24"/>
          <w:szCs w:val="24"/>
        </w:rPr>
        <w:t>.</w:t>
      </w:r>
    </w:p>
    <w:p w14:paraId="3E3B3FCD" w14:textId="77777777" w:rsidR="00F11BAD" w:rsidRPr="001E1818" w:rsidRDefault="0056720B" w:rsidP="001E1818">
      <w:pPr>
        <w:spacing w:line="360" w:lineRule="auto"/>
        <w:jc w:val="both"/>
        <w:rPr>
          <w:rFonts w:ascii="Times New Roman" w:hAnsi="Times New Roman" w:cs="Times New Roman"/>
          <w:sz w:val="24"/>
          <w:szCs w:val="24"/>
        </w:rPr>
      </w:pPr>
      <w:r w:rsidRPr="001E1818">
        <w:rPr>
          <w:rFonts w:ascii="Times New Roman" w:hAnsi="Times New Roman" w:cs="Times New Roman"/>
          <w:sz w:val="24"/>
          <w:szCs w:val="24"/>
        </w:rPr>
        <w:t xml:space="preserve">Receivership is a remedy available to </w:t>
      </w:r>
      <w:r w:rsidR="00EF593D" w:rsidRPr="001E1818">
        <w:rPr>
          <w:rFonts w:ascii="Times New Roman" w:hAnsi="Times New Roman" w:cs="Times New Roman"/>
          <w:sz w:val="24"/>
          <w:szCs w:val="24"/>
        </w:rPr>
        <w:t xml:space="preserve">a </w:t>
      </w:r>
      <w:r w:rsidRPr="001E1818">
        <w:rPr>
          <w:rFonts w:ascii="Times New Roman" w:hAnsi="Times New Roman" w:cs="Times New Roman"/>
          <w:sz w:val="24"/>
          <w:szCs w:val="24"/>
        </w:rPr>
        <w:t xml:space="preserve">secured creditor to recover amount outstanding under a secured loan in the event the </w:t>
      </w:r>
      <w:r w:rsidR="00D51526" w:rsidRPr="001E1818">
        <w:rPr>
          <w:rFonts w:ascii="Times New Roman" w:hAnsi="Times New Roman" w:cs="Times New Roman"/>
          <w:sz w:val="24"/>
          <w:szCs w:val="24"/>
        </w:rPr>
        <w:t xml:space="preserve">company default on its loan payment. A receivership is a court-appointed solution that helps creditors </w:t>
      </w:r>
      <w:r w:rsidR="00F11BAD" w:rsidRPr="001E1818">
        <w:rPr>
          <w:rFonts w:ascii="Times New Roman" w:hAnsi="Times New Roman" w:cs="Times New Roman"/>
          <w:sz w:val="24"/>
          <w:szCs w:val="24"/>
        </w:rPr>
        <w:t xml:space="preserve">recover </w:t>
      </w:r>
      <w:r w:rsidR="00424967" w:rsidRPr="001E1818">
        <w:rPr>
          <w:rFonts w:ascii="Times New Roman" w:hAnsi="Times New Roman" w:cs="Times New Roman"/>
          <w:sz w:val="24"/>
          <w:szCs w:val="24"/>
        </w:rPr>
        <w:t>funds in default</w:t>
      </w:r>
      <w:r w:rsidR="00F11BAD" w:rsidRPr="001E1818">
        <w:rPr>
          <w:rFonts w:ascii="Times New Roman" w:hAnsi="Times New Roman" w:cs="Times New Roman"/>
          <w:sz w:val="24"/>
          <w:szCs w:val="24"/>
        </w:rPr>
        <w:t xml:space="preserve">. </w:t>
      </w:r>
    </w:p>
    <w:p w14:paraId="020B710B" w14:textId="77777777" w:rsidR="0047085F" w:rsidRPr="001E1818" w:rsidRDefault="005972B2" w:rsidP="001E1818">
      <w:pPr>
        <w:spacing w:line="360" w:lineRule="auto"/>
        <w:jc w:val="both"/>
        <w:rPr>
          <w:rFonts w:ascii="Times New Roman" w:hAnsi="Times New Roman" w:cs="Times New Roman"/>
          <w:b/>
          <w:sz w:val="24"/>
          <w:szCs w:val="24"/>
        </w:rPr>
      </w:pPr>
      <w:r w:rsidRPr="001E1818">
        <w:rPr>
          <w:rFonts w:ascii="Times New Roman" w:hAnsi="Times New Roman" w:cs="Times New Roman"/>
          <w:sz w:val="24"/>
          <w:szCs w:val="24"/>
        </w:rPr>
        <w:lastRenderedPageBreak/>
        <w:t xml:space="preserve">Under </w:t>
      </w:r>
      <w:r w:rsidR="003036CB" w:rsidRPr="001E1818">
        <w:rPr>
          <w:rFonts w:ascii="Times New Roman" w:hAnsi="Times New Roman" w:cs="Times New Roman"/>
          <w:sz w:val="24"/>
          <w:szCs w:val="24"/>
        </w:rPr>
        <w:t>the Act</w:t>
      </w:r>
      <w:r w:rsidR="00EF593D" w:rsidRPr="001E1818">
        <w:rPr>
          <w:rFonts w:ascii="Times New Roman" w:hAnsi="Times New Roman" w:cs="Times New Roman"/>
          <w:sz w:val="24"/>
          <w:szCs w:val="24"/>
        </w:rPr>
        <w:t xml:space="preserve"> </w:t>
      </w:r>
      <w:r w:rsidR="000A7E6C" w:rsidRPr="001E1818">
        <w:rPr>
          <w:rFonts w:ascii="Times New Roman" w:hAnsi="Times New Roman" w:cs="Times New Roman"/>
          <w:b/>
          <w:sz w:val="24"/>
          <w:szCs w:val="24"/>
        </w:rPr>
        <w:t>(6)</w:t>
      </w:r>
      <w:r w:rsidR="003036CB" w:rsidRPr="001E1818">
        <w:rPr>
          <w:rFonts w:ascii="Times New Roman" w:hAnsi="Times New Roman" w:cs="Times New Roman"/>
          <w:b/>
          <w:sz w:val="24"/>
          <w:szCs w:val="24"/>
        </w:rPr>
        <w:t>,</w:t>
      </w:r>
      <w:r w:rsidR="003036CB" w:rsidRPr="001E1818">
        <w:rPr>
          <w:rFonts w:ascii="Times New Roman" w:hAnsi="Times New Roman" w:cs="Times New Roman"/>
          <w:sz w:val="24"/>
          <w:szCs w:val="24"/>
        </w:rPr>
        <w:t xml:space="preserve"> receiver or manager can be appo</w:t>
      </w:r>
      <w:r w:rsidR="004F3E3E">
        <w:rPr>
          <w:rFonts w:ascii="Times New Roman" w:hAnsi="Times New Roman" w:cs="Times New Roman"/>
          <w:sz w:val="24"/>
          <w:szCs w:val="24"/>
        </w:rPr>
        <w:t>inted by court or out of court.</w:t>
      </w:r>
      <w:r w:rsidR="00C65589">
        <w:rPr>
          <w:rFonts w:ascii="Times New Roman" w:hAnsi="Times New Roman" w:cs="Times New Roman"/>
          <w:sz w:val="24"/>
          <w:szCs w:val="24"/>
        </w:rPr>
        <w:t xml:space="preserve"> </w:t>
      </w:r>
      <w:r w:rsidR="003036CB" w:rsidRPr="001E1818">
        <w:rPr>
          <w:rFonts w:ascii="Times New Roman" w:hAnsi="Times New Roman" w:cs="Times New Roman"/>
          <w:sz w:val="24"/>
          <w:szCs w:val="24"/>
        </w:rPr>
        <w:t xml:space="preserve">A </w:t>
      </w:r>
      <w:r w:rsidR="000A7E6C" w:rsidRPr="001E1818">
        <w:rPr>
          <w:rFonts w:ascii="Times New Roman" w:hAnsi="Times New Roman" w:cs="Times New Roman"/>
          <w:sz w:val="24"/>
          <w:szCs w:val="24"/>
        </w:rPr>
        <w:t>receiver</w:t>
      </w:r>
      <w:r w:rsidR="003036CB" w:rsidRPr="001E1818">
        <w:rPr>
          <w:rFonts w:ascii="Times New Roman" w:hAnsi="Times New Roman" w:cs="Times New Roman"/>
          <w:sz w:val="24"/>
          <w:szCs w:val="24"/>
        </w:rPr>
        <w:t xml:space="preserve"> or manger </w:t>
      </w:r>
      <w:r w:rsidR="000A7E6C" w:rsidRPr="001E1818">
        <w:rPr>
          <w:rFonts w:ascii="Times New Roman" w:hAnsi="Times New Roman" w:cs="Times New Roman"/>
          <w:sz w:val="24"/>
          <w:szCs w:val="24"/>
        </w:rPr>
        <w:t>may be appointed by court on the application of a person interested</w:t>
      </w:r>
      <w:r w:rsidR="00EF593D" w:rsidRPr="001E1818">
        <w:rPr>
          <w:rFonts w:ascii="Times New Roman" w:hAnsi="Times New Roman" w:cs="Times New Roman"/>
          <w:sz w:val="24"/>
          <w:szCs w:val="24"/>
        </w:rPr>
        <w:t xml:space="preserve"> </w:t>
      </w:r>
      <w:r w:rsidR="000A7E6C" w:rsidRPr="001E1818">
        <w:rPr>
          <w:rFonts w:ascii="Times New Roman" w:hAnsi="Times New Roman" w:cs="Times New Roman"/>
          <w:sz w:val="24"/>
          <w:szCs w:val="24"/>
        </w:rPr>
        <w:t xml:space="preserve">to manager a property or undertaking of a </w:t>
      </w:r>
      <w:r w:rsidR="00EF593D" w:rsidRPr="001E1818">
        <w:rPr>
          <w:rFonts w:ascii="Times New Roman" w:hAnsi="Times New Roman" w:cs="Times New Roman"/>
          <w:sz w:val="24"/>
          <w:szCs w:val="24"/>
        </w:rPr>
        <w:t>company,</w:t>
      </w:r>
      <w:r w:rsidR="000A7E6C" w:rsidRPr="001E1818">
        <w:rPr>
          <w:rFonts w:ascii="Times New Roman" w:hAnsi="Times New Roman" w:cs="Times New Roman"/>
          <w:sz w:val="24"/>
          <w:szCs w:val="24"/>
        </w:rPr>
        <w:t xml:space="preserve"> if the principal money borrowed by the company or the interest is in arrears or security or property of the </w:t>
      </w:r>
      <w:r w:rsidR="00EF593D" w:rsidRPr="001E1818">
        <w:rPr>
          <w:rFonts w:ascii="Times New Roman" w:hAnsi="Times New Roman" w:cs="Times New Roman"/>
          <w:sz w:val="24"/>
          <w:szCs w:val="24"/>
        </w:rPr>
        <w:t>company</w:t>
      </w:r>
      <w:r w:rsidR="000A7E6C" w:rsidRPr="001E1818">
        <w:rPr>
          <w:rFonts w:ascii="Times New Roman" w:hAnsi="Times New Roman" w:cs="Times New Roman"/>
          <w:sz w:val="24"/>
          <w:szCs w:val="24"/>
        </w:rPr>
        <w:t xml:space="preserve"> is in </w:t>
      </w:r>
      <w:r w:rsidR="002A6A5A" w:rsidRPr="001E1818">
        <w:rPr>
          <w:rFonts w:ascii="Times New Roman" w:hAnsi="Times New Roman" w:cs="Times New Roman"/>
          <w:sz w:val="24"/>
          <w:szCs w:val="24"/>
        </w:rPr>
        <w:t xml:space="preserve">jeopardy </w:t>
      </w:r>
      <w:r w:rsidR="00EF593D" w:rsidRPr="001E1818">
        <w:rPr>
          <w:rFonts w:ascii="Times New Roman" w:hAnsi="Times New Roman" w:cs="Times New Roman"/>
          <w:b/>
          <w:sz w:val="24"/>
          <w:szCs w:val="24"/>
        </w:rPr>
        <w:t>(7)</w:t>
      </w:r>
      <w:r w:rsidR="000A7E6C" w:rsidRPr="001E1818">
        <w:rPr>
          <w:rFonts w:ascii="Times New Roman" w:hAnsi="Times New Roman" w:cs="Times New Roman"/>
          <w:b/>
          <w:sz w:val="24"/>
          <w:szCs w:val="24"/>
        </w:rPr>
        <w:t>.</w:t>
      </w:r>
    </w:p>
    <w:p w14:paraId="7A1DAA96" w14:textId="77777777" w:rsidR="00073729" w:rsidRDefault="000A7E6C" w:rsidP="00073729">
      <w:pPr>
        <w:spacing w:line="360" w:lineRule="auto"/>
        <w:jc w:val="both"/>
        <w:rPr>
          <w:rFonts w:ascii="Times New Roman" w:hAnsi="Times New Roman" w:cs="Times New Roman"/>
          <w:b/>
          <w:sz w:val="20"/>
          <w:szCs w:val="20"/>
        </w:rPr>
      </w:pPr>
      <w:r w:rsidRPr="001E1818">
        <w:rPr>
          <w:rFonts w:ascii="Times New Roman" w:hAnsi="Times New Roman" w:cs="Times New Roman"/>
          <w:sz w:val="24"/>
          <w:szCs w:val="24"/>
        </w:rPr>
        <w:t>A receiver or manager of any property or undertaking of a company appointed by the Court is deemed to be an officer of the court and not of the company and shall act in accordance with the direction and instruction of the court</w:t>
      </w:r>
      <w:r w:rsidR="00FB1BC5" w:rsidRPr="001E1818">
        <w:rPr>
          <w:rFonts w:ascii="Times New Roman" w:hAnsi="Times New Roman" w:cs="Times New Roman"/>
          <w:sz w:val="24"/>
          <w:szCs w:val="24"/>
        </w:rPr>
        <w:t xml:space="preserve"> </w:t>
      </w:r>
      <w:r w:rsidR="00EF593D" w:rsidRPr="001E1818">
        <w:rPr>
          <w:rFonts w:ascii="Times New Roman" w:hAnsi="Times New Roman" w:cs="Times New Roman"/>
          <w:b/>
          <w:sz w:val="24"/>
          <w:szCs w:val="24"/>
        </w:rPr>
        <w:t>(8)</w:t>
      </w:r>
      <w:r w:rsidR="00615E9C" w:rsidRPr="001E1818">
        <w:rPr>
          <w:rFonts w:ascii="Times New Roman" w:hAnsi="Times New Roman" w:cs="Times New Roman"/>
          <w:b/>
          <w:sz w:val="24"/>
          <w:szCs w:val="24"/>
        </w:rPr>
        <w:t>.</w:t>
      </w:r>
      <w:r w:rsidR="00615E9C" w:rsidRPr="001E1818">
        <w:rPr>
          <w:rFonts w:ascii="Times New Roman" w:hAnsi="Times New Roman" w:cs="Times New Roman"/>
          <w:sz w:val="24"/>
          <w:szCs w:val="24"/>
        </w:rPr>
        <w:t xml:space="preserve"> </w:t>
      </w:r>
      <w:r w:rsidR="001E1818">
        <w:rPr>
          <w:rFonts w:ascii="Times New Roman" w:hAnsi="Times New Roman" w:cs="Times New Roman"/>
          <w:sz w:val="24"/>
          <w:szCs w:val="24"/>
        </w:rPr>
        <w:t xml:space="preserve">It is noted </w:t>
      </w:r>
      <w:r w:rsidR="00505C03" w:rsidRPr="001E1818">
        <w:rPr>
          <w:rFonts w:ascii="Times New Roman" w:hAnsi="Times New Roman" w:cs="Times New Roman"/>
          <w:sz w:val="24"/>
          <w:szCs w:val="24"/>
        </w:rPr>
        <w:t>that w</w:t>
      </w:r>
      <w:r w:rsidR="00572451" w:rsidRPr="001E1818">
        <w:rPr>
          <w:rFonts w:ascii="Times New Roman" w:hAnsi="Times New Roman" w:cs="Times New Roman"/>
          <w:sz w:val="24"/>
          <w:szCs w:val="24"/>
        </w:rPr>
        <w:t xml:space="preserve">here a receiver or manager of the property </w:t>
      </w:r>
      <w:r w:rsidR="001E1818">
        <w:rPr>
          <w:rFonts w:ascii="Times New Roman" w:hAnsi="Times New Roman" w:cs="Times New Roman"/>
          <w:sz w:val="24"/>
          <w:szCs w:val="24"/>
        </w:rPr>
        <w:t>of a company has been appointed</w:t>
      </w:r>
      <w:r w:rsidR="00572451" w:rsidRPr="001E1818">
        <w:rPr>
          <w:rFonts w:ascii="Times New Roman" w:hAnsi="Times New Roman" w:cs="Times New Roman"/>
          <w:sz w:val="24"/>
          <w:szCs w:val="24"/>
        </w:rPr>
        <w:t>, the receiver or manager shall within 14 days giv</w:t>
      </w:r>
      <w:r w:rsidR="00A879EE" w:rsidRPr="001E1818">
        <w:rPr>
          <w:rFonts w:ascii="Times New Roman" w:hAnsi="Times New Roman" w:cs="Times New Roman"/>
          <w:sz w:val="24"/>
          <w:szCs w:val="24"/>
        </w:rPr>
        <w:t xml:space="preserve">e notice of his appointment to </w:t>
      </w:r>
      <w:r w:rsidR="00572451" w:rsidRPr="001E1818">
        <w:rPr>
          <w:rFonts w:ascii="Times New Roman" w:hAnsi="Times New Roman" w:cs="Times New Roman"/>
          <w:sz w:val="24"/>
          <w:szCs w:val="24"/>
        </w:rPr>
        <w:t>the Commission indicating the terms of and renumeration of</w:t>
      </w:r>
      <w:r w:rsidR="000E2943" w:rsidRPr="001E1818">
        <w:rPr>
          <w:rFonts w:ascii="Times New Roman" w:hAnsi="Times New Roman" w:cs="Times New Roman"/>
          <w:sz w:val="24"/>
          <w:szCs w:val="24"/>
        </w:rPr>
        <w:t xml:space="preserve"> the </w:t>
      </w:r>
      <w:r w:rsidR="001E1818" w:rsidRPr="001E1818">
        <w:rPr>
          <w:rFonts w:ascii="Times New Roman" w:hAnsi="Times New Roman" w:cs="Times New Roman"/>
          <w:sz w:val="24"/>
          <w:szCs w:val="24"/>
        </w:rPr>
        <w:t>appointment</w:t>
      </w:r>
      <w:r w:rsidR="001E1818" w:rsidRPr="001E1818">
        <w:rPr>
          <w:rFonts w:ascii="Times New Roman" w:hAnsi="Times New Roman" w:cs="Times New Roman"/>
          <w:b/>
          <w:sz w:val="24"/>
          <w:szCs w:val="24"/>
        </w:rPr>
        <w:t>. (</w:t>
      </w:r>
      <w:r w:rsidR="000E2943" w:rsidRPr="001E1818">
        <w:rPr>
          <w:rFonts w:ascii="Times New Roman" w:hAnsi="Times New Roman" w:cs="Times New Roman"/>
          <w:b/>
          <w:sz w:val="24"/>
          <w:szCs w:val="24"/>
        </w:rPr>
        <w:t>9)</w:t>
      </w:r>
      <w:r w:rsidR="00FF1119" w:rsidRPr="00FF1119">
        <w:rPr>
          <w:color w:val="2B2B2B"/>
          <w:sz w:val="30"/>
          <w:szCs w:val="30"/>
        </w:rPr>
        <w:t xml:space="preserve"> </w:t>
      </w:r>
      <w:r w:rsidR="00FF1119" w:rsidRPr="00FF1119">
        <w:rPr>
          <w:rFonts w:ascii="Times New Roman" w:hAnsi="Times New Roman" w:cs="Times New Roman"/>
          <w:color w:val="2B2B2B"/>
          <w:sz w:val="24"/>
          <w:szCs w:val="24"/>
        </w:rPr>
        <w:t>The right of the directors of the company in receivership to deal with its assets not in receivership and other matters not suspended are not affected by the appointment of a receiver over the assets in receivership</w:t>
      </w:r>
      <w:r w:rsidR="00FF1119">
        <w:rPr>
          <w:color w:val="2B2B2B"/>
          <w:sz w:val="30"/>
          <w:szCs w:val="30"/>
        </w:rPr>
        <w:t>.</w:t>
      </w:r>
      <w:r w:rsidR="00FF1119" w:rsidRPr="0028621D">
        <w:rPr>
          <w:rFonts w:ascii="Times New Roman" w:hAnsi="Times New Roman" w:cs="Times New Roman"/>
          <w:b/>
          <w:color w:val="2B2B2B"/>
          <w:sz w:val="20"/>
          <w:szCs w:val="20"/>
        </w:rPr>
        <w:t>10</w:t>
      </w:r>
    </w:p>
    <w:p w14:paraId="08FF419A" w14:textId="6D823CE7" w:rsidR="000650B6" w:rsidRPr="001C1DE5" w:rsidRDefault="000650B6" w:rsidP="001C1DE5">
      <w:pPr>
        <w:pStyle w:val="ListParagraph"/>
        <w:numPr>
          <w:ilvl w:val="0"/>
          <w:numId w:val="5"/>
        </w:numPr>
        <w:spacing w:line="360" w:lineRule="auto"/>
        <w:jc w:val="both"/>
        <w:rPr>
          <w:rFonts w:ascii="Times New Roman" w:hAnsi="Times New Roman" w:cs="Times New Roman"/>
          <w:b/>
          <w:sz w:val="20"/>
          <w:szCs w:val="20"/>
        </w:rPr>
      </w:pPr>
      <w:r w:rsidRPr="00073729">
        <w:rPr>
          <w:rFonts w:ascii="Times New Roman" w:hAnsi="Times New Roman" w:cs="Times New Roman"/>
          <w:b/>
          <w:sz w:val="24"/>
          <w:szCs w:val="24"/>
        </w:rPr>
        <w:t>Company Voluntary Arrangement</w:t>
      </w:r>
    </w:p>
    <w:p w14:paraId="43846D6A" w14:textId="77777777" w:rsidR="004F3E3E" w:rsidRPr="00073729" w:rsidRDefault="004F3E3E" w:rsidP="00073729">
      <w:pPr>
        <w:spacing w:after="0" w:line="360" w:lineRule="auto"/>
        <w:jc w:val="both"/>
        <w:rPr>
          <w:rFonts w:ascii="Times New Roman" w:hAnsi="Times New Roman" w:cs="Times New Roman"/>
          <w:sz w:val="24"/>
          <w:szCs w:val="24"/>
        </w:rPr>
      </w:pPr>
      <w:r w:rsidRPr="00073729">
        <w:rPr>
          <w:rFonts w:ascii="Times New Roman" w:hAnsi="Times New Roman" w:cs="Times New Roman"/>
          <w:sz w:val="24"/>
          <w:szCs w:val="24"/>
        </w:rPr>
        <w:t>In a Company Voluntary Arrangement (herein after referred to as CVA) an insolvent company and its unsecured creditors can come to a legally enforceable agreement for the repayment of its debt through a voluntary arrangement that gives the company the chance to work out reasonable repayment terms with its creditors while averting liquidation.</w:t>
      </w:r>
    </w:p>
    <w:p w14:paraId="4A664563" w14:textId="77777777" w:rsidR="0021454E" w:rsidRPr="00073729" w:rsidRDefault="000650B6" w:rsidP="00073729">
      <w:pPr>
        <w:spacing w:after="0" w:line="360" w:lineRule="auto"/>
        <w:jc w:val="both"/>
        <w:rPr>
          <w:rFonts w:ascii="Times New Roman" w:hAnsi="Times New Roman" w:cs="Times New Roman"/>
          <w:sz w:val="24"/>
          <w:szCs w:val="24"/>
        </w:rPr>
      </w:pPr>
      <w:r w:rsidRPr="00073729">
        <w:rPr>
          <w:rFonts w:ascii="Times New Roman" w:hAnsi="Times New Roman" w:cs="Times New Roman"/>
          <w:sz w:val="24"/>
          <w:szCs w:val="24"/>
        </w:rPr>
        <w:t>This is referred to as the proposal that directors of a company may make to its creditors for a composition in satisfaction of its debt or a scheme of arrangement of its affairs.</w:t>
      </w:r>
      <w:r w:rsidR="00130122" w:rsidRPr="00073729">
        <w:rPr>
          <w:rFonts w:ascii="Times New Roman" w:hAnsi="Times New Roman" w:cs="Times New Roman"/>
          <w:sz w:val="24"/>
          <w:szCs w:val="24"/>
        </w:rPr>
        <w:t xml:space="preserve"> </w:t>
      </w:r>
      <w:r w:rsidRPr="00073729">
        <w:rPr>
          <w:rFonts w:ascii="Times New Roman" w:hAnsi="Times New Roman" w:cs="Times New Roman"/>
          <w:sz w:val="24"/>
          <w:szCs w:val="24"/>
        </w:rPr>
        <w:t>A proposal for voluntary arrangement may be made where an administration order is in force in relation to a company by the administrator and the company is being wound up by the liquidator</w:t>
      </w:r>
      <w:r w:rsidR="003820B1" w:rsidRPr="00073729">
        <w:rPr>
          <w:rFonts w:ascii="Times New Roman" w:hAnsi="Times New Roman" w:cs="Times New Roman"/>
          <w:sz w:val="24"/>
          <w:szCs w:val="24"/>
        </w:rPr>
        <w:t xml:space="preserve"> </w:t>
      </w:r>
      <w:r w:rsidRPr="00073729">
        <w:rPr>
          <w:rFonts w:ascii="Times New Roman" w:hAnsi="Times New Roman" w:cs="Times New Roman"/>
          <w:sz w:val="24"/>
          <w:szCs w:val="24"/>
        </w:rPr>
        <w:t>(</w:t>
      </w:r>
      <w:r w:rsidRPr="00073729">
        <w:rPr>
          <w:rFonts w:ascii="Times New Roman" w:hAnsi="Times New Roman" w:cs="Times New Roman"/>
          <w:b/>
          <w:sz w:val="24"/>
          <w:szCs w:val="24"/>
        </w:rPr>
        <w:t>11</w:t>
      </w:r>
      <w:r w:rsidR="0021454E" w:rsidRPr="00073729">
        <w:rPr>
          <w:rFonts w:ascii="Times New Roman" w:hAnsi="Times New Roman" w:cs="Times New Roman"/>
          <w:sz w:val="24"/>
          <w:szCs w:val="24"/>
        </w:rPr>
        <w:t>).</w:t>
      </w:r>
    </w:p>
    <w:p w14:paraId="5080C48D" w14:textId="77777777" w:rsidR="000650B6" w:rsidRPr="00073729" w:rsidRDefault="0021454E" w:rsidP="00073729">
      <w:pPr>
        <w:spacing w:after="0" w:line="360" w:lineRule="auto"/>
        <w:jc w:val="both"/>
        <w:rPr>
          <w:rFonts w:ascii="Times New Roman" w:hAnsi="Times New Roman" w:cs="Times New Roman"/>
          <w:sz w:val="24"/>
          <w:szCs w:val="24"/>
        </w:rPr>
      </w:pPr>
      <w:r w:rsidRPr="00073729">
        <w:rPr>
          <w:rFonts w:ascii="Times New Roman" w:hAnsi="Times New Roman" w:cs="Times New Roman"/>
          <w:sz w:val="24"/>
          <w:szCs w:val="24"/>
        </w:rPr>
        <w:t>Under the Act, the arrangement is a proposal which provides for some persons to act in relation to the voluntary arrangement either as trustee or otherwise for the purpose of supervising its implementation and the nominee shall be a person who qualified to act as an insolvency practitioner in relation to the company</w:t>
      </w:r>
      <w:r w:rsidR="00A57D57" w:rsidRPr="00073729">
        <w:rPr>
          <w:rFonts w:ascii="Times New Roman" w:hAnsi="Times New Roman" w:cs="Times New Roman"/>
          <w:sz w:val="24"/>
          <w:szCs w:val="24"/>
        </w:rPr>
        <w:t xml:space="preserve"> </w:t>
      </w:r>
      <w:r w:rsidR="00CC4B94" w:rsidRPr="00073729">
        <w:rPr>
          <w:rFonts w:ascii="Times New Roman" w:hAnsi="Times New Roman" w:cs="Times New Roman"/>
          <w:b/>
          <w:sz w:val="24"/>
          <w:szCs w:val="24"/>
        </w:rPr>
        <w:t>(12).</w:t>
      </w:r>
    </w:p>
    <w:p w14:paraId="77012A0A" w14:textId="4B0414D1" w:rsidR="008932AA" w:rsidRPr="00073729" w:rsidRDefault="00CC4B94" w:rsidP="00073729">
      <w:pPr>
        <w:spacing w:after="0" w:line="360" w:lineRule="auto"/>
        <w:jc w:val="both"/>
        <w:rPr>
          <w:rFonts w:ascii="Times New Roman" w:hAnsi="Times New Roman" w:cs="Times New Roman"/>
          <w:b/>
          <w:sz w:val="24"/>
          <w:szCs w:val="24"/>
        </w:rPr>
      </w:pPr>
      <w:r w:rsidRPr="00073729">
        <w:rPr>
          <w:rFonts w:ascii="Times New Roman" w:hAnsi="Times New Roman" w:cs="Times New Roman"/>
          <w:sz w:val="24"/>
          <w:szCs w:val="24"/>
        </w:rPr>
        <w:t xml:space="preserve">For the purpose of enabling the nominee to prepare his report, the person intending to make the proposal shall submit to the nominee a document setting out the terms of the proposed voluntary arrangement and a statement of the company’s affairs containing particulars of its </w:t>
      </w:r>
      <w:r w:rsidR="00A57D57" w:rsidRPr="00073729">
        <w:rPr>
          <w:rFonts w:ascii="Times New Roman" w:hAnsi="Times New Roman" w:cs="Times New Roman"/>
          <w:sz w:val="24"/>
          <w:szCs w:val="24"/>
        </w:rPr>
        <w:t>creditors, its</w:t>
      </w:r>
      <w:r w:rsidRPr="00073729">
        <w:rPr>
          <w:rFonts w:ascii="Times New Roman" w:hAnsi="Times New Roman" w:cs="Times New Roman"/>
          <w:sz w:val="24"/>
          <w:szCs w:val="24"/>
        </w:rPr>
        <w:t xml:space="preserve"> debts and other liabilities and of its assets as may be </w:t>
      </w:r>
      <w:r w:rsidR="00A57D57" w:rsidRPr="00073729">
        <w:rPr>
          <w:rFonts w:ascii="Times New Roman" w:hAnsi="Times New Roman" w:cs="Times New Roman"/>
          <w:sz w:val="24"/>
          <w:szCs w:val="24"/>
        </w:rPr>
        <w:t>prescribed,</w:t>
      </w:r>
      <w:r w:rsidRPr="00073729">
        <w:rPr>
          <w:rFonts w:ascii="Times New Roman" w:hAnsi="Times New Roman" w:cs="Times New Roman"/>
          <w:sz w:val="24"/>
          <w:szCs w:val="24"/>
        </w:rPr>
        <w:t xml:space="preserve"> and other information as may be </w:t>
      </w:r>
      <w:r w:rsidR="00A57D57" w:rsidRPr="00073729">
        <w:rPr>
          <w:rFonts w:ascii="Times New Roman" w:hAnsi="Times New Roman" w:cs="Times New Roman"/>
          <w:sz w:val="24"/>
          <w:szCs w:val="24"/>
        </w:rPr>
        <w:t>prescribed</w:t>
      </w:r>
      <w:r w:rsidR="00A57D57" w:rsidRPr="00073729">
        <w:rPr>
          <w:rFonts w:ascii="Times New Roman" w:hAnsi="Times New Roman" w:cs="Times New Roman"/>
          <w:b/>
          <w:sz w:val="24"/>
          <w:szCs w:val="24"/>
        </w:rPr>
        <w:t>. (</w:t>
      </w:r>
      <w:r w:rsidRPr="00073729">
        <w:rPr>
          <w:rFonts w:ascii="Times New Roman" w:hAnsi="Times New Roman" w:cs="Times New Roman"/>
          <w:b/>
          <w:sz w:val="24"/>
          <w:szCs w:val="24"/>
        </w:rPr>
        <w:t>13)</w:t>
      </w:r>
      <w:r w:rsidR="00C20F13" w:rsidRPr="00073729">
        <w:rPr>
          <w:rFonts w:ascii="Times New Roman" w:hAnsi="Times New Roman" w:cs="Times New Roman"/>
          <w:b/>
          <w:sz w:val="24"/>
          <w:szCs w:val="24"/>
        </w:rPr>
        <w:t>.</w:t>
      </w:r>
    </w:p>
    <w:p w14:paraId="02B6B327" w14:textId="77777777" w:rsidR="008932AA" w:rsidRPr="00073729" w:rsidRDefault="004842F6" w:rsidP="00073729">
      <w:pPr>
        <w:spacing w:after="0" w:line="360" w:lineRule="auto"/>
        <w:jc w:val="both"/>
        <w:rPr>
          <w:rFonts w:ascii="Times New Roman" w:hAnsi="Times New Roman" w:cs="Times New Roman"/>
          <w:b/>
          <w:sz w:val="24"/>
          <w:szCs w:val="24"/>
        </w:rPr>
      </w:pPr>
      <w:r w:rsidRPr="00073729">
        <w:rPr>
          <w:rFonts w:ascii="Times New Roman" w:hAnsi="Times New Roman" w:cs="Times New Roman"/>
          <w:sz w:val="24"/>
          <w:szCs w:val="24"/>
        </w:rPr>
        <w:lastRenderedPageBreak/>
        <w:t xml:space="preserve">The decision to approve a proposed voluntary arrangement will only </w:t>
      </w:r>
      <w:r w:rsidR="00A57D57" w:rsidRPr="00073729">
        <w:rPr>
          <w:rFonts w:ascii="Times New Roman" w:hAnsi="Times New Roman" w:cs="Times New Roman"/>
          <w:sz w:val="24"/>
          <w:szCs w:val="24"/>
        </w:rPr>
        <w:t xml:space="preserve">have effect if </w:t>
      </w:r>
      <w:r w:rsidRPr="00073729">
        <w:rPr>
          <w:rFonts w:ascii="Times New Roman" w:hAnsi="Times New Roman" w:cs="Times New Roman"/>
          <w:sz w:val="24"/>
          <w:szCs w:val="24"/>
        </w:rPr>
        <w:t xml:space="preserve">in accordance with the rules it has been taken by the </w:t>
      </w:r>
      <w:r w:rsidR="00A57D57" w:rsidRPr="00073729">
        <w:rPr>
          <w:rFonts w:ascii="Times New Roman" w:hAnsi="Times New Roman" w:cs="Times New Roman"/>
          <w:sz w:val="24"/>
          <w:szCs w:val="24"/>
        </w:rPr>
        <w:t>creditor’s meeting summoned in accordance with the provision of the Act or subject to any decision made in a creditor’s meeting summoned by the order of court</w:t>
      </w:r>
      <w:r w:rsidR="00A57D57" w:rsidRPr="00073729">
        <w:rPr>
          <w:rFonts w:ascii="Times New Roman" w:hAnsi="Times New Roman" w:cs="Times New Roman"/>
          <w:b/>
          <w:sz w:val="24"/>
          <w:szCs w:val="24"/>
        </w:rPr>
        <w:t>. (14)</w:t>
      </w:r>
      <w:r w:rsidR="00C20F13" w:rsidRPr="00073729">
        <w:rPr>
          <w:rFonts w:ascii="Times New Roman" w:hAnsi="Times New Roman" w:cs="Times New Roman"/>
          <w:b/>
          <w:sz w:val="24"/>
          <w:szCs w:val="24"/>
        </w:rPr>
        <w:t>.</w:t>
      </w:r>
    </w:p>
    <w:p w14:paraId="43318933" w14:textId="3DFE97F3" w:rsidR="006F61D1" w:rsidRPr="00667AD9" w:rsidRDefault="00365496" w:rsidP="00667AD9">
      <w:pPr>
        <w:spacing w:line="360" w:lineRule="auto"/>
        <w:jc w:val="both"/>
        <w:rPr>
          <w:rFonts w:ascii="Times New Roman" w:hAnsi="Times New Roman" w:cs="Times New Roman"/>
          <w:sz w:val="24"/>
          <w:szCs w:val="24"/>
        </w:rPr>
      </w:pPr>
      <w:r w:rsidRPr="00073729">
        <w:rPr>
          <w:rFonts w:ascii="Times New Roman" w:hAnsi="Times New Roman" w:cs="Times New Roman"/>
          <w:sz w:val="24"/>
          <w:szCs w:val="24"/>
        </w:rPr>
        <w:t xml:space="preserve">Company Voluntary arrangement </w:t>
      </w:r>
      <w:r w:rsidR="00DB0A7B" w:rsidRPr="00073729">
        <w:rPr>
          <w:rFonts w:ascii="Times New Roman" w:hAnsi="Times New Roman" w:cs="Times New Roman"/>
          <w:sz w:val="24"/>
          <w:szCs w:val="24"/>
        </w:rPr>
        <w:t xml:space="preserve">may be </w:t>
      </w:r>
      <w:r w:rsidR="001334A8" w:rsidRPr="00073729">
        <w:rPr>
          <w:rFonts w:ascii="Times New Roman" w:hAnsi="Times New Roman" w:cs="Times New Roman"/>
          <w:sz w:val="24"/>
          <w:szCs w:val="24"/>
        </w:rPr>
        <w:t>challenged on</w:t>
      </w:r>
      <w:r w:rsidR="00F91DC3" w:rsidRPr="00073729">
        <w:rPr>
          <w:rFonts w:ascii="Times New Roman" w:hAnsi="Times New Roman" w:cs="Times New Roman"/>
          <w:sz w:val="24"/>
          <w:szCs w:val="24"/>
        </w:rPr>
        <w:t xml:space="preserve"> the ground that the voluntary arrangement unfairly prejudices the interests of a creditor, member or contributory of the company </w:t>
      </w:r>
      <w:r w:rsidR="005325AD" w:rsidRPr="00073729">
        <w:rPr>
          <w:rFonts w:ascii="Times New Roman" w:hAnsi="Times New Roman" w:cs="Times New Roman"/>
          <w:sz w:val="24"/>
          <w:szCs w:val="24"/>
        </w:rPr>
        <w:t xml:space="preserve">or there has been some material </w:t>
      </w:r>
      <w:proofErr w:type="gramStart"/>
      <w:r w:rsidR="005325AD" w:rsidRPr="00073729">
        <w:rPr>
          <w:rFonts w:ascii="Times New Roman" w:hAnsi="Times New Roman" w:cs="Times New Roman"/>
          <w:sz w:val="24"/>
          <w:szCs w:val="24"/>
        </w:rPr>
        <w:t>irregularit</w:t>
      </w:r>
      <w:r w:rsidR="001C1DE5">
        <w:rPr>
          <w:rFonts w:ascii="Times New Roman" w:hAnsi="Times New Roman" w:cs="Times New Roman"/>
          <w:sz w:val="24"/>
          <w:szCs w:val="24"/>
        </w:rPr>
        <w:t xml:space="preserve">ies </w:t>
      </w:r>
      <w:r w:rsidR="005325AD" w:rsidRPr="00073729">
        <w:rPr>
          <w:rFonts w:ascii="Times New Roman" w:hAnsi="Times New Roman" w:cs="Times New Roman"/>
          <w:sz w:val="24"/>
          <w:szCs w:val="24"/>
        </w:rPr>
        <w:t xml:space="preserve"> at</w:t>
      </w:r>
      <w:proofErr w:type="gramEnd"/>
      <w:r w:rsidR="005325AD" w:rsidRPr="00073729">
        <w:rPr>
          <w:rFonts w:ascii="Times New Roman" w:hAnsi="Times New Roman" w:cs="Times New Roman"/>
          <w:sz w:val="24"/>
          <w:szCs w:val="24"/>
        </w:rPr>
        <w:t xml:space="preserve"> or in relation to either of the </w:t>
      </w:r>
      <w:r w:rsidR="001334A8" w:rsidRPr="00073729">
        <w:rPr>
          <w:rFonts w:ascii="Times New Roman" w:hAnsi="Times New Roman" w:cs="Times New Roman"/>
          <w:sz w:val="24"/>
          <w:szCs w:val="24"/>
        </w:rPr>
        <w:t>meetings</w:t>
      </w:r>
      <w:r w:rsidR="001334A8" w:rsidRPr="00073729">
        <w:rPr>
          <w:rFonts w:ascii="Times New Roman" w:hAnsi="Times New Roman" w:cs="Times New Roman"/>
          <w:b/>
          <w:sz w:val="20"/>
          <w:szCs w:val="20"/>
        </w:rPr>
        <w:t>. (</w:t>
      </w:r>
      <w:r w:rsidR="005325AD" w:rsidRPr="00073729">
        <w:rPr>
          <w:rFonts w:ascii="Times New Roman" w:hAnsi="Times New Roman" w:cs="Times New Roman"/>
          <w:b/>
          <w:sz w:val="20"/>
          <w:szCs w:val="20"/>
        </w:rPr>
        <w:t>15)</w:t>
      </w:r>
    </w:p>
    <w:p w14:paraId="5E694DEE" w14:textId="77777777" w:rsidR="00FB1BC5" w:rsidRPr="00242BE7" w:rsidRDefault="00242BE7" w:rsidP="00242BE7">
      <w:pPr>
        <w:spacing w:line="276" w:lineRule="auto"/>
        <w:jc w:val="both"/>
        <w:rPr>
          <w:rFonts w:ascii="Times New Roman" w:hAnsi="Times New Roman" w:cs="Times New Roman"/>
          <w:b/>
          <w:sz w:val="28"/>
          <w:szCs w:val="28"/>
        </w:rPr>
      </w:pPr>
      <w:r w:rsidRPr="007E3FAA">
        <w:rPr>
          <w:rFonts w:ascii="Times New Roman" w:hAnsi="Times New Roman" w:cs="Times New Roman"/>
          <w:b/>
          <w:bCs/>
          <w:sz w:val="28"/>
          <w:szCs w:val="28"/>
        </w:rPr>
        <w:t>2</w:t>
      </w:r>
      <w:r>
        <w:rPr>
          <w:rFonts w:ascii="Times New Roman" w:hAnsi="Times New Roman" w:cs="Times New Roman"/>
          <w:sz w:val="28"/>
          <w:szCs w:val="28"/>
        </w:rPr>
        <w:t xml:space="preserve">      </w:t>
      </w:r>
      <w:r>
        <w:rPr>
          <w:rFonts w:ascii="Times New Roman" w:hAnsi="Times New Roman" w:cs="Times New Roman"/>
          <w:b/>
          <w:sz w:val="28"/>
          <w:szCs w:val="28"/>
        </w:rPr>
        <w:t>Legal Regime of C</w:t>
      </w:r>
      <w:r w:rsidRPr="00242BE7">
        <w:rPr>
          <w:rFonts w:ascii="Times New Roman" w:hAnsi="Times New Roman" w:cs="Times New Roman"/>
          <w:b/>
          <w:sz w:val="28"/>
          <w:szCs w:val="28"/>
        </w:rPr>
        <w:t>ompany in Administ</w:t>
      </w:r>
      <w:r w:rsidR="00717F4C">
        <w:rPr>
          <w:rFonts w:ascii="Times New Roman" w:hAnsi="Times New Roman" w:cs="Times New Roman"/>
          <w:b/>
          <w:sz w:val="28"/>
          <w:szCs w:val="28"/>
        </w:rPr>
        <w:t>ration under the Nigerian Law.</w:t>
      </w:r>
    </w:p>
    <w:p w14:paraId="6AD78041" w14:textId="723023DB" w:rsidR="00E42588" w:rsidRPr="00E42588" w:rsidRDefault="00E308D9" w:rsidP="0076339D">
      <w:pPr>
        <w:spacing w:after="0" w:line="360" w:lineRule="auto"/>
        <w:jc w:val="both"/>
        <w:rPr>
          <w:rFonts w:ascii="Times New Roman" w:hAnsi="Times New Roman" w:cs="Times New Roman"/>
          <w:sz w:val="24"/>
          <w:szCs w:val="24"/>
        </w:rPr>
      </w:pPr>
      <w:r w:rsidRPr="00E42588">
        <w:rPr>
          <w:rFonts w:ascii="Times New Roman" w:hAnsi="Times New Roman" w:cs="Times New Roman"/>
          <w:sz w:val="24"/>
          <w:szCs w:val="24"/>
        </w:rPr>
        <w:t xml:space="preserve"> </w:t>
      </w:r>
      <w:r w:rsidR="00E42588" w:rsidRPr="00E42588">
        <w:rPr>
          <w:rFonts w:ascii="Times New Roman" w:hAnsi="Times New Roman" w:cs="Times New Roman"/>
          <w:sz w:val="24"/>
          <w:szCs w:val="24"/>
        </w:rPr>
        <w:t>In Nigeria, the legal framework for company administration is primarily governed by the Companies and Allied Matters Act (CAMA) 2020. This Act introduces the concept of company administration as a mechanism to rescue struggling companies, offering an alternative to winding up. An administration order allows for the appointment of an administrator to manage the company's assets and business, aiming to keep it a going concern.</w:t>
      </w:r>
    </w:p>
    <w:p w14:paraId="08DF8C97" w14:textId="658B9448" w:rsidR="009749E2" w:rsidRPr="00717F4C" w:rsidRDefault="00E308D9" w:rsidP="007633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concept of compa</w:t>
      </w:r>
      <w:r w:rsidR="00137218">
        <w:rPr>
          <w:rFonts w:ascii="Times New Roman" w:hAnsi="Times New Roman" w:cs="Times New Roman"/>
          <w:sz w:val="24"/>
          <w:szCs w:val="24"/>
        </w:rPr>
        <w:t>ny administration is very recen</w:t>
      </w:r>
      <w:r>
        <w:rPr>
          <w:rFonts w:ascii="Times New Roman" w:hAnsi="Times New Roman" w:cs="Times New Roman"/>
          <w:sz w:val="24"/>
          <w:szCs w:val="24"/>
        </w:rPr>
        <w:t xml:space="preserve">t in the Nigerian Corporate </w:t>
      </w:r>
      <w:r w:rsidR="008F5236">
        <w:rPr>
          <w:rFonts w:ascii="Times New Roman" w:hAnsi="Times New Roman" w:cs="Times New Roman"/>
          <w:sz w:val="24"/>
          <w:szCs w:val="24"/>
        </w:rPr>
        <w:t>jurisprudence.</w:t>
      </w:r>
      <w:r>
        <w:rPr>
          <w:rFonts w:ascii="Times New Roman" w:hAnsi="Times New Roman" w:cs="Times New Roman"/>
          <w:sz w:val="24"/>
          <w:szCs w:val="24"/>
        </w:rPr>
        <w:t xml:space="preserve"> </w:t>
      </w:r>
      <w:r w:rsidR="008F5236">
        <w:rPr>
          <w:rFonts w:ascii="Times New Roman" w:hAnsi="Times New Roman" w:cs="Times New Roman"/>
          <w:sz w:val="24"/>
          <w:szCs w:val="24"/>
        </w:rPr>
        <w:t xml:space="preserve">Until the enactment of the Companies and Allied Matters Act,2020, there is no specific legal framework </w:t>
      </w:r>
      <w:proofErr w:type="gramStart"/>
      <w:r w:rsidR="007E3FAA">
        <w:rPr>
          <w:rFonts w:ascii="Times New Roman" w:hAnsi="Times New Roman" w:cs="Times New Roman"/>
          <w:sz w:val="24"/>
          <w:szCs w:val="24"/>
        </w:rPr>
        <w:t xml:space="preserve">on </w:t>
      </w:r>
      <w:r w:rsidR="008F5236">
        <w:rPr>
          <w:rFonts w:ascii="Times New Roman" w:hAnsi="Times New Roman" w:cs="Times New Roman"/>
          <w:sz w:val="24"/>
          <w:szCs w:val="24"/>
        </w:rPr>
        <w:t xml:space="preserve"> companies</w:t>
      </w:r>
      <w:proofErr w:type="gramEnd"/>
      <w:r w:rsidR="008F5236">
        <w:rPr>
          <w:rFonts w:ascii="Times New Roman" w:hAnsi="Times New Roman" w:cs="Times New Roman"/>
          <w:sz w:val="24"/>
          <w:szCs w:val="24"/>
        </w:rPr>
        <w:t xml:space="preserve"> in</w:t>
      </w:r>
      <w:r w:rsidR="008D4929">
        <w:rPr>
          <w:rFonts w:ascii="Times New Roman" w:hAnsi="Times New Roman" w:cs="Times New Roman"/>
          <w:sz w:val="24"/>
          <w:szCs w:val="24"/>
        </w:rPr>
        <w:t xml:space="preserve"> administration in</w:t>
      </w:r>
      <w:r w:rsidR="008F5236">
        <w:rPr>
          <w:rFonts w:ascii="Times New Roman" w:hAnsi="Times New Roman" w:cs="Times New Roman"/>
          <w:sz w:val="24"/>
          <w:szCs w:val="24"/>
        </w:rPr>
        <w:t xml:space="preserve"> Nigeria. However, a</w:t>
      </w:r>
      <w:r w:rsidR="004F3E3E" w:rsidRPr="00717F4C">
        <w:rPr>
          <w:rFonts w:ascii="Times New Roman" w:hAnsi="Times New Roman" w:cs="Times New Roman"/>
          <w:sz w:val="24"/>
          <w:szCs w:val="24"/>
        </w:rPr>
        <w:t xml:space="preserve">dministration of companies is prevalent among countries in common law jurisdictions of which Nigeria is one of such countries, </w:t>
      </w:r>
      <w:r w:rsidR="0034555C">
        <w:rPr>
          <w:rFonts w:ascii="Times New Roman" w:hAnsi="Times New Roman" w:cs="Times New Roman"/>
          <w:sz w:val="24"/>
          <w:szCs w:val="24"/>
        </w:rPr>
        <w:t>which</w:t>
      </w:r>
      <w:r w:rsidR="004F3E3E" w:rsidRPr="00717F4C">
        <w:rPr>
          <w:rFonts w:ascii="Times New Roman" w:hAnsi="Times New Roman" w:cs="Times New Roman"/>
          <w:sz w:val="24"/>
          <w:szCs w:val="24"/>
        </w:rPr>
        <w:t xml:space="preserve"> is similar to bankruptcy in the United States (US). The concept is one that attempts to prevent or delay the winding up of a company by serving as a rescue mechanism for insolvent companies and giving them the opportunity to pay their debts and restructure the company in order to revive it while they continue to run their businesses rather than folding up.</w:t>
      </w:r>
    </w:p>
    <w:p w14:paraId="03212A44" w14:textId="77777777" w:rsidR="008F5236" w:rsidRPr="00D45B7D" w:rsidRDefault="00D45B7D" w:rsidP="0076339D">
      <w:pPr>
        <w:spacing w:after="0" w:line="360" w:lineRule="auto"/>
        <w:jc w:val="both"/>
        <w:rPr>
          <w:rFonts w:ascii="Times New Roman" w:hAnsi="Times New Roman" w:cs="Times New Roman"/>
          <w:sz w:val="24"/>
          <w:szCs w:val="24"/>
        </w:rPr>
      </w:pPr>
      <w:r w:rsidRPr="00D45B7D">
        <w:rPr>
          <w:rFonts w:ascii="Times New Roman" w:hAnsi="Times New Roman" w:cs="Times New Roman"/>
          <w:sz w:val="24"/>
          <w:szCs w:val="24"/>
        </w:rPr>
        <w:t>The primary pur</w:t>
      </w:r>
      <w:r w:rsidR="00717F4C">
        <w:rPr>
          <w:rFonts w:ascii="Times New Roman" w:hAnsi="Times New Roman" w:cs="Times New Roman"/>
          <w:sz w:val="24"/>
          <w:szCs w:val="24"/>
        </w:rPr>
        <w:t>pose of administration includes; r</w:t>
      </w:r>
      <w:r w:rsidRPr="00D45B7D">
        <w:rPr>
          <w:rFonts w:ascii="Times New Roman" w:hAnsi="Times New Roman" w:cs="Times New Roman"/>
          <w:sz w:val="24"/>
          <w:szCs w:val="24"/>
        </w:rPr>
        <w:t>escuing the whole or any part of the Company’s</w:t>
      </w:r>
      <w:r w:rsidR="00717F4C">
        <w:rPr>
          <w:rFonts w:ascii="Times New Roman" w:hAnsi="Times New Roman" w:cs="Times New Roman"/>
          <w:sz w:val="24"/>
          <w:szCs w:val="24"/>
        </w:rPr>
        <w:t xml:space="preserve"> undertaking as a going concern, a</w:t>
      </w:r>
      <w:r w:rsidRPr="00D45B7D">
        <w:rPr>
          <w:rFonts w:ascii="Times New Roman" w:hAnsi="Times New Roman" w:cs="Times New Roman"/>
          <w:sz w:val="24"/>
          <w:szCs w:val="24"/>
        </w:rPr>
        <w:t>chieving a better result for the company’s creditors as a whole than would be likely if the company were wound up, without first being in administration.</w:t>
      </w:r>
      <w:r w:rsidR="00717F4C">
        <w:rPr>
          <w:rFonts w:ascii="Times New Roman" w:hAnsi="Times New Roman" w:cs="Times New Roman"/>
          <w:sz w:val="24"/>
          <w:szCs w:val="24"/>
        </w:rPr>
        <w:t xml:space="preserve"> Or r</w:t>
      </w:r>
      <w:r w:rsidRPr="00D45B7D">
        <w:rPr>
          <w:rFonts w:ascii="Times New Roman" w:hAnsi="Times New Roman" w:cs="Times New Roman"/>
          <w:sz w:val="24"/>
          <w:szCs w:val="24"/>
        </w:rPr>
        <w:t>ealizing property in order to ma</w:t>
      </w:r>
      <w:r w:rsidR="00717F4C">
        <w:rPr>
          <w:rFonts w:ascii="Times New Roman" w:hAnsi="Times New Roman" w:cs="Times New Roman"/>
          <w:sz w:val="24"/>
          <w:szCs w:val="24"/>
        </w:rPr>
        <w:t xml:space="preserve">ke a distribution to one or more </w:t>
      </w:r>
      <w:r w:rsidRPr="00D45B7D">
        <w:rPr>
          <w:rFonts w:ascii="Times New Roman" w:hAnsi="Times New Roman" w:cs="Times New Roman"/>
          <w:sz w:val="24"/>
          <w:szCs w:val="24"/>
        </w:rPr>
        <w:t>secured or preferential creditors</w:t>
      </w:r>
      <w:r w:rsidR="00D07E2D" w:rsidRPr="00D07E2D">
        <w:rPr>
          <w:rFonts w:ascii="Times New Roman" w:hAnsi="Times New Roman" w:cs="Times New Roman"/>
          <w:b/>
          <w:sz w:val="24"/>
          <w:szCs w:val="24"/>
        </w:rPr>
        <w:t>16</w:t>
      </w:r>
      <w:r w:rsidR="00717F4C">
        <w:rPr>
          <w:rFonts w:ascii="Times New Roman" w:hAnsi="Times New Roman" w:cs="Times New Roman"/>
          <w:sz w:val="24"/>
          <w:szCs w:val="24"/>
        </w:rPr>
        <w:t>.</w:t>
      </w:r>
    </w:p>
    <w:p w14:paraId="2A5F2907" w14:textId="77777777" w:rsidR="0047085F" w:rsidRDefault="008F5236" w:rsidP="0076339D">
      <w:pPr>
        <w:spacing w:after="0" w:line="360" w:lineRule="auto"/>
        <w:rPr>
          <w:rFonts w:ascii="Times New Roman" w:hAnsi="Times New Roman" w:cs="Times New Roman"/>
          <w:sz w:val="28"/>
          <w:szCs w:val="28"/>
        </w:rPr>
      </w:pPr>
      <w:r w:rsidRPr="001C6AD1">
        <w:rPr>
          <w:rFonts w:ascii="Times New Roman" w:hAnsi="Times New Roman" w:cs="Times New Roman"/>
          <w:sz w:val="24"/>
          <w:szCs w:val="24"/>
        </w:rPr>
        <w:t>Within the context of this analysis, we shall consider the following viz</w:t>
      </w:r>
      <w:r>
        <w:rPr>
          <w:rFonts w:ascii="Times New Roman" w:hAnsi="Times New Roman" w:cs="Times New Roman"/>
          <w:sz w:val="28"/>
          <w:szCs w:val="28"/>
        </w:rPr>
        <w:t>:</w:t>
      </w:r>
    </w:p>
    <w:p w14:paraId="1FB5BF79" w14:textId="77777777" w:rsidR="008F5236" w:rsidRPr="00FC1DCE" w:rsidRDefault="00FC1DCE" w:rsidP="008F5236">
      <w:pPr>
        <w:pStyle w:val="ListParagraph"/>
        <w:numPr>
          <w:ilvl w:val="0"/>
          <w:numId w:val="6"/>
        </w:numPr>
        <w:spacing w:line="360" w:lineRule="auto"/>
        <w:rPr>
          <w:rFonts w:ascii="Times New Roman" w:hAnsi="Times New Roman" w:cs="Times New Roman"/>
          <w:b/>
          <w:sz w:val="28"/>
          <w:szCs w:val="28"/>
        </w:rPr>
      </w:pPr>
      <w:r w:rsidRPr="00FC1DCE">
        <w:rPr>
          <w:rFonts w:ascii="Times New Roman" w:hAnsi="Times New Roman" w:cs="Times New Roman"/>
          <w:b/>
          <w:sz w:val="28"/>
          <w:szCs w:val="28"/>
        </w:rPr>
        <w:t>Appointment of Administrator</w:t>
      </w:r>
    </w:p>
    <w:p w14:paraId="1A7F4BD8" w14:textId="6873BA2B" w:rsidR="00FC1DCE" w:rsidRDefault="00FC1DCE" w:rsidP="0076339D">
      <w:pPr>
        <w:spacing w:after="0" w:line="360" w:lineRule="auto"/>
        <w:jc w:val="both"/>
        <w:rPr>
          <w:rFonts w:ascii="Times New Roman" w:hAnsi="Times New Roman" w:cs="Times New Roman"/>
          <w:sz w:val="24"/>
          <w:szCs w:val="24"/>
        </w:rPr>
      </w:pPr>
      <w:r w:rsidRPr="00FC1DCE">
        <w:rPr>
          <w:rFonts w:ascii="Times New Roman" w:hAnsi="Times New Roman" w:cs="Times New Roman"/>
          <w:sz w:val="24"/>
          <w:szCs w:val="24"/>
        </w:rPr>
        <w:t>A person can be appointed as</w:t>
      </w:r>
      <w:r w:rsidR="001C6AD1">
        <w:rPr>
          <w:rFonts w:ascii="Times New Roman" w:hAnsi="Times New Roman" w:cs="Times New Roman"/>
          <w:sz w:val="24"/>
          <w:szCs w:val="24"/>
        </w:rPr>
        <w:t xml:space="preserve"> an</w:t>
      </w:r>
      <w:r w:rsidRPr="00FC1DCE">
        <w:rPr>
          <w:rFonts w:ascii="Times New Roman" w:hAnsi="Times New Roman" w:cs="Times New Roman"/>
          <w:sz w:val="24"/>
          <w:szCs w:val="24"/>
        </w:rPr>
        <w:t xml:space="preserve"> administrator of a company by an administration order of the court where the court is satisfied that the company is or is likely to become unable to pay its debt and the administrator order is likely to achieve the purpose of administration </w:t>
      </w:r>
      <w:r w:rsidR="00413F08">
        <w:rPr>
          <w:rFonts w:ascii="Times New Roman" w:hAnsi="Times New Roman" w:cs="Times New Roman"/>
          <w:sz w:val="24"/>
          <w:szCs w:val="24"/>
        </w:rPr>
        <w:t>(</w:t>
      </w:r>
      <w:r w:rsidRPr="007845AE">
        <w:rPr>
          <w:rFonts w:ascii="Times New Roman" w:hAnsi="Times New Roman" w:cs="Times New Roman"/>
          <w:b/>
          <w:sz w:val="20"/>
          <w:szCs w:val="20"/>
        </w:rPr>
        <w:t>17</w:t>
      </w:r>
      <w:r w:rsidRPr="007845AE">
        <w:rPr>
          <w:rFonts w:ascii="Times New Roman" w:hAnsi="Times New Roman" w:cs="Times New Roman"/>
          <w:sz w:val="20"/>
          <w:szCs w:val="20"/>
        </w:rPr>
        <w:t>.</w:t>
      </w:r>
      <w:r w:rsidR="007845AE">
        <w:rPr>
          <w:rFonts w:ascii="Times New Roman" w:hAnsi="Times New Roman" w:cs="Times New Roman"/>
          <w:sz w:val="20"/>
          <w:szCs w:val="20"/>
        </w:rPr>
        <w:t>)</w:t>
      </w:r>
    </w:p>
    <w:p w14:paraId="208D4A81" w14:textId="77777777" w:rsidR="002749C0" w:rsidRDefault="002749C0" w:rsidP="0076339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The appointment of an administrator can also be by holder of a floating charge</w:t>
      </w:r>
      <w:r w:rsidR="0087430F" w:rsidRPr="00413F08">
        <w:rPr>
          <w:rFonts w:ascii="Times New Roman" w:hAnsi="Times New Roman" w:cs="Times New Roman"/>
          <w:b/>
          <w:sz w:val="20"/>
          <w:szCs w:val="20"/>
        </w:rPr>
        <w:t>18</w:t>
      </w:r>
      <w:r w:rsidR="00413F08">
        <w:rPr>
          <w:rFonts w:ascii="Times New Roman" w:hAnsi="Times New Roman" w:cs="Times New Roman"/>
          <w:b/>
          <w:sz w:val="20"/>
          <w:szCs w:val="20"/>
        </w:rPr>
        <w:t>)</w:t>
      </w:r>
      <w:r>
        <w:rPr>
          <w:rFonts w:ascii="Times New Roman" w:hAnsi="Times New Roman" w:cs="Times New Roman"/>
          <w:sz w:val="24"/>
          <w:szCs w:val="24"/>
        </w:rPr>
        <w:t>. A</w:t>
      </w:r>
      <w:r w:rsidR="0087430F">
        <w:rPr>
          <w:rFonts w:ascii="Times New Roman" w:hAnsi="Times New Roman" w:cs="Times New Roman"/>
          <w:sz w:val="24"/>
          <w:szCs w:val="24"/>
        </w:rPr>
        <w:t>part from the above instances, such appointment can also be made by the company or its director.</w:t>
      </w:r>
      <w:r w:rsidR="00413F08">
        <w:rPr>
          <w:rFonts w:ascii="Times New Roman" w:hAnsi="Times New Roman" w:cs="Times New Roman"/>
          <w:sz w:val="24"/>
          <w:szCs w:val="24"/>
        </w:rPr>
        <w:t xml:space="preserve"> (</w:t>
      </w:r>
      <w:r w:rsidR="0087430F" w:rsidRPr="00413F08">
        <w:rPr>
          <w:rFonts w:ascii="Times New Roman" w:hAnsi="Times New Roman" w:cs="Times New Roman"/>
          <w:b/>
        </w:rPr>
        <w:t>19</w:t>
      </w:r>
      <w:r w:rsidR="00413F08" w:rsidRPr="00413F08">
        <w:rPr>
          <w:rFonts w:ascii="Times New Roman" w:hAnsi="Times New Roman" w:cs="Times New Roman"/>
          <w:b/>
        </w:rPr>
        <w:t>)</w:t>
      </w:r>
    </w:p>
    <w:p w14:paraId="676FF0B5" w14:textId="3331B967" w:rsidR="004751AE" w:rsidRPr="00413F08" w:rsidRDefault="004751AE" w:rsidP="0076339D">
      <w:pPr>
        <w:spacing w:after="0" w:line="360" w:lineRule="auto"/>
        <w:jc w:val="both"/>
        <w:rPr>
          <w:rFonts w:ascii="Times New Roman" w:hAnsi="Times New Roman" w:cs="Times New Roman"/>
          <w:b/>
          <w:sz w:val="20"/>
          <w:szCs w:val="20"/>
        </w:rPr>
      </w:pPr>
      <w:r w:rsidRPr="004751AE">
        <w:rPr>
          <w:rFonts w:ascii="Times New Roman" w:hAnsi="Times New Roman" w:cs="Times New Roman"/>
          <w:sz w:val="24"/>
          <w:szCs w:val="24"/>
        </w:rPr>
        <w:t xml:space="preserve">It is noted that administration application in respect of a company can </w:t>
      </w:r>
      <w:r w:rsidR="0091551C">
        <w:rPr>
          <w:rFonts w:ascii="Times New Roman" w:hAnsi="Times New Roman" w:cs="Times New Roman"/>
          <w:sz w:val="24"/>
          <w:szCs w:val="24"/>
        </w:rPr>
        <w:t>be made by any of the following</w:t>
      </w:r>
      <w:r>
        <w:rPr>
          <w:rFonts w:ascii="Times New Roman" w:hAnsi="Times New Roman" w:cs="Times New Roman"/>
          <w:sz w:val="24"/>
          <w:szCs w:val="24"/>
        </w:rPr>
        <w:t>; the company,</w:t>
      </w:r>
      <w:r w:rsidR="001F3321">
        <w:rPr>
          <w:rFonts w:ascii="Times New Roman" w:hAnsi="Times New Roman" w:cs="Times New Roman"/>
          <w:sz w:val="24"/>
          <w:szCs w:val="24"/>
        </w:rPr>
        <w:t xml:space="preserve"> </w:t>
      </w:r>
      <w:r w:rsidR="0081189D">
        <w:rPr>
          <w:rFonts w:ascii="Times New Roman" w:hAnsi="Times New Roman" w:cs="Times New Roman"/>
          <w:sz w:val="24"/>
          <w:szCs w:val="24"/>
        </w:rPr>
        <w:t>the directors of the company</w:t>
      </w:r>
      <w:r>
        <w:rPr>
          <w:rFonts w:ascii="Times New Roman" w:hAnsi="Times New Roman" w:cs="Times New Roman"/>
          <w:sz w:val="24"/>
          <w:szCs w:val="24"/>
        </w:rPr>
        <w:t>, one or more creditors of the company,</w:t>
      </w:r>
      <w:r w:rsidR="001F3321">
        <w:rPr>
          <w:rFonts w:ascii="Times New Roman" w:hAnsi="Times New Roman" w:cs="Times New Roman"/>
          <w:sz w:val="24"/>
          <w:szCs w:val="24"/>
        </w:rPr>
        <w:t xml:space="preserve"> </w:t>
      </w:r>
      <w:r>
        <w:rPr>
          <w:rFonts w:ascii="Times New Roman" w:hAnsi="Times New Roman" w:cs="Times New Roman"/>
          <w:sz w:val="24"/>
          <w:szCs w:val="24"/>
        </w:rPr>
        <w:t xml:space="preserve">the designated officer of the Federal High Court </w:t>
      </w:r>
      <w:proofErr w:type="gramStart"/>
      <w:r>
        <w:rPr>
          <w:rFonts w:ascii="Times New Roman" w:hAnsi="Times New Roman" w:cs="Times New Roman"/>
          <w:sz w:val="24"/>
          <w:szCs w:val="24"/>
        </w:rPr>
        <w:t>appoint</w:t>
      </w:r>
      <w:r w:rsidR="007E3FAA">
        <w:rPr>
          <w:rFonts w:ascii="Times New Roman" w:hAnsi="Times New Roman" w:cs="Times New Roman"/>
          <w:sz w:val="24"/>
          <w:szCs w:val="24"/>
        </w:rPr>
        <w:t xml:space="preserve">ed </w:t>
      </w:r>
      <w:r>
        <w:rPr>
          <w:rFonts w:ascii="Times New Roman" w:hAnsi="Times New Roman" w:cs="Times New Roman"/>
          <w:sz w:val="24"/>
          <w:szCs w:val="24"/>
        </w:rPr>
        <w:t xml:space="preserve"> to</w:t>
      </w:r>
      <w:proofErr w:type="gramEnd"/>
      <w:r>
        <w:rPr>
          <w:rFonts w:ascii="Times New Roman" w:hAnsi="Times New Roman" w:cs="Times New Roman"/>
          <w:sz w:val="24"/>
          <w:szCs w:val="24"/>
        </w:rPr>
        <w:t xml:space="preserve"> act as </w:t>
      </w:r>
      <w:r w:rsidR="00413F08">
        <w:rPr>
          <w:rFonts w:ascii="Times New Roman" w:hAnsi="Times New Roman" w:cs="Times New Roman"/>
          <w:sz w:val="24"/>
          <w:szCs w:val="24"/>
        </w:rPr>
        <w:t>receiver</w:t>
      </w:r>
      <w:r w:rsidR="00413F08" w:rsidRPr="00413F08">
        <w:rPr>
          <w:rFonts w:ascii="Times New Roman" w:hAnsi="Times New Roman" w:cs="Times New Roman"/>
          <w:sz w:val="20"/>
          <w:szCs w:val="20"/>
        </w:rPr>
        <w:t>. (</w:t>
      </w:r>
      <w:r w:rsidRPr="00413F08">
        <w:rPr>
          <w:rFonts w:ascii="Times New Roman" w:hAnsi="Times New Roman" w:cs="Times New Roman"/>
          <w:b/>
          <w:sz w:val="20"/>
          <w:szCs w:val="20"/>
        </w:rPr>
        <w:t>20</w:t>
      </w:r>
      <w:r w:rsidR="00413F08" w:rsidRPr="00413F08">
        <w:rPr>
          <w:rFonts w:ascii="Times New Roman" w:hAnsi="Times New Roman" w:cs="Times New Roman"/>
          <w:b/>
          <w:sz w:val="20"/>
          <w:szCs w:val="20"/>
        </w:rPr>
        <w:t>)</w:t>
      </w:r>
      <w:r w:rsidR="008C372C" w:rsidRPr="00413F08">
        <w:rPr>
          <w:rFonts w:ascii="Times New Roman" w:hAnsi="Times New Roman" w:cs="Times New Roman"/>
          <w:b/>
          <w:sz w:val="20"/>
          <w:szCs w:val="20"/>
        </w:rPr>
        <w:t>.</w:t>
      </w:r>
      <w:r w:rsidR="008C372C">
        <w:rPr>
          <w:rFonts w:ascii="Times New Roman" w:hAnsi="Times New Roman" w:cs="Times New Roman"/>
          <w:b/>
          <w:sz w:val="24"/>
          <w:szCs w:val="24"/>
        </w:rPr>
        <w:t xml:space="preserve"> </w:t>
      </w:r>
      <w:r w:rsidR="008C372C" w:rsidRPr="008C372C">
        <w:rPr>
          <w:rFonts w:ascii="Times New Roman" w:hAnsi="Times New Roman" w:cs="Times New Roman"/>
          <w:sz w:val="24"/>
          <w:szCs w:val="24"/>
        </w:rPr>
        <w:t>Where</w:t>
      </w:r>
      <w:r w:rsidR="008C372C">
        <w:rPr>
          <w:rFonts w:ascii="Times New Roman" w:hAnsi="Times New Roman" w:cs="Times New Roman"/>
          <w:sz w:val="24"/>
          <w:szCs w:val="24"/>
        </w:rPr>
        <w:t xml:space="preserve"> the application is made to court, the court has the power to </w:t>
      </w:r>
      <w:r w:rsidR="006878ED">
        <w:rPr>
          <w:rFonts w:ascii="Times New Roman" w:hAnsi="Times New Roman" w:cs="Times New Roman"/>
          <w:sz w:val="24"/>
          <w:szCs w:val="24"/>
        </w:rPr>
        <w:t xml:space="preserve">either grant the administration order sought, </w:t>
      </w:r>
      <w:r w:rsidR="006878ED" w:rsidRPr="0076339D">
        <w:rPr>
          <w:rFonts w:ascii="Times New Roman" w:hAnsi="Times New Roman" w:cs="Times New Roman"/>
          <w:sz w:val="24"/>
          <w:szCs w:val="24"/>
        </w:rPr>
        <w:t>dismiss the application, adjourn the hearing conditionally or unconditionally, make an interim order or treat the application as a winding up petition and make any order which the court could make certain orders</w:t>
      </w:r>
      <w:r w:rsidR="006878ED" w:rsidRPr="0076339D">
        <w:rPr>
          <w:rFonts w:ascii="Times New Roman" w:hAnsi="Times New Roman" w:cs="Times New Roman"/>
          <w:b/>
          <w:sz w:val="24"/>
          <w:szCs w:val="24"/>
        </w:rPr>
        <w:t>.</w:t>
      </w:r>
      <w:r w:rsidR="0081189D" w:rsidRPr="0076339D">
        <w:rPr>
          <w:rFonts w:ascii="Times New Roman" w:hAnsi="Times New Roman" w:cs="Times New Roman"/>
          <w:b/>
          <w:sz w:val="24"/>
          <w:szCs w:val="24"/>
        </w:rPr>
        <w:t xml:space="preserve"> </w:t>
      </w:r>
      <w:r w:rsidR="00413F08" w:rsidRPr="00413F08">
        <w:rPr>
          <w:rFonts w:ascii="Times New Roman" w:hAnsi="Times New Roman" w:cs="Times New Roman"/>
          <w:b/>
          <w:sz w:val="20"/>
          <w:szCs w:val="20"/>
        </w:rPr>
        <w:t>(</w:t>
      </w:r>
      <w:r w:rsidR="0081189D" w:rsidRPr="00413F08">
        <w:rPr>
          <w:rFonts w:ascii="Times New Roman" w:hAnsi="Times New Roman" w:cs="Times New Roman"/>
          <w:b/>
          <w:sz w:val="20"/>
          <w:szCs w:val="20"/>
        </w:rPr>
        <w:t>21</w:t>
      </w:r>
      <w:r w:rsidR="00413F08" w:rsidRPr="00413F08">
        <w:rPr>
          <w:rFonts w:ascii="Times New Roman" w:hAnsi="Times New Roman" w:cs="Times New Roman"/>
          <w:b/>
          <w:sz w:val="20"/>
          <w:szCs w:val="20"/>
        </w:rPr>
        <w:t>)</w:t>
      </w:r>
    </w:p>
    <w:p w14:paraId="4C723249" w14:textId="77777777" w:rsidR="007B6F50" w:rsidRDefault="00D90A17" w:rsidP="0076339D">
      <w:pPr>
        <w:spacing w:after="0" w:line="360" w:lineRule="auto"/>
        <w:jc w:val="both"/>
        <w:rPr>
          <w:rFonts w:ascii="Times New Roman" w:hAnsi="Times New Roman" w:cs="Times New Roman"/>
          <w:sz w:val="24"/>
          <w:szCs w:val="24"/>
        </w:rPr>
      </w:pPr>
      <w:r w:rsidRPr="0076339D">
        <w:rPr>
          <w:rFonts w:ascii="Times New Roman" w:hAnsi="Times New Roman" w:cs="Times New Roman"/>
          <w:sz w:val="24"/>
          <w:szCs w:val="24"/>
        </w:rPr>
        <w:t>Where an administrator is appointed by a holder of floating charge, it shall be file</w:t>
      </w:r>
      <w:r w:rsidR="0076339D">
        <w:rPr>
          <w:rFonts w:ascii="Times New Roman" w:hAnsi="Times New Roman" w:cs="Times New Roman"/>
          <w:sz w:val="24"/>
          <w:szCs w:val="24"/>
        </w:rPr>
        <w:t>d</w:t>
      </w:r>
      <w:r w:rsidRPr="0076339D">
        <w:rPr>
          <w:rFonts w:ascii="Times New Roman" w:hAnsi="Times New Roman" w:cs="Times New Roman"/>
          <w:sz w:val="24"/>
          <w:szCs w:val="24"/>
        </w:rPr>
        <w:t xml:space="preserve"> with the Commission a notice of the appointment including a statutory declaration and other documents as may be prescribed by the Commission.</w:t>
      </w:r>
      <w:r w:rsidR="0076339D">
        <w:rPr>
          <w:rFonts w:ascii="Times New Roman" w:hAnsi="Times New Roman" w:cs="Times New Roman"/>
          <w:sz w:val="24"/>
          <w:szCs w:val="24"/>
        </w:rPr>
        <w:t xml:space="preserve"> However, an administrator shall not be appointed under a floating charge where a floating charge on which the appoin</w:t>
      </w:r>
      <w:r w:rsidR="007B6F50">
        <w:rPr>
          <w:rFonts w:ascii="Times New Roman" w:hAnsi="Times New Roman" w:cs="Times New Roman"/>
          <w:sz w:val="24"/>
          <w:szCs w:val="24"/>
        </w:rPr>
        <w:t>tment relies is not enforceable.</w:t>
      </w:r>
    </w:p>
    <w:p w14:paraId="53FFEEE3" w14:textId="77777777" w:rsidR="002653EC" w:rsidRPr="002653EC" w:rsidRDefault="00596D21" w:rsidP="0076339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34046D">
        <w:rPr>
          <w:rFonts w:ascii="Times New Roman" w:hAnsi="Times New Roman" w:cs="Times New Roman"/>
          <w:sz w:val="24"/>
          <w:szCs w:val="24"/>
        </w:rPr>
        <w:t>It is noted further that a</w:t>
      </w:r>
      <w:r>
        <w:rPr>
          <w:rFonts w:ascii="Times New Roman" w:hAnsi="Times New Roman" w:cs="Times New Roman"/>
          <w:sz w:val="24"/>
          <w:szCs w:val="24"/>
        </w:rPr>
        <w:t>ppointment of a person made under a floating charge shall not take effect unless notice of intention to appoint the person is filed with the Commission and the n</w:t>
      </w:r>
      <w:r w:rsidR="0034046D">
        <w:rPr>
          <w:rFonts w:ascii="Times New Roman" w:hAnsi="Times New Roman" w:cs="Times New Roman"/>
          <w:sz w:val="24"/>
          <w:szCs w:val="24"/>
        </w:rPr>
        <w:t>otice is accompanied by statutor</w:t>
      </w:r>
      <w:r>
        <w:rPr>
          <w:rFonts w:ascii="Times New Roman" w:hAnsi="Times New Roman" w:cs="Times New Roman"/>
          <w:sz w:val="24"/>
          <w:szCs w:val="24"/>
        </w:rPr>
        <w:t>y declaration made by or on behalf of the person who pr</w:t>
      </w:r>
      <w:r w:rsidR="00612C81">
        <w:rPr>
          <w:rFonts w:ascii="Times New Roman" w:hAnsi="Times New Roman" w:cs="Times New Roman"/>
          <w:sz w:val="24"/>
          <w:szCs w:val="24"/>
        </w:rPr>
        <w:t xml:space="preserve">oposed to make the appointment that ; the company is or is likely to become unable to pay its debts, that the company is not in liquidation  or that so far as the person making the statement is able to ascertain the appointment is not prevented by the provision of section </w:t>
      </w:r>
      <w:r w:rsidR="002653EC">
        <w:rPr>
          <w:rFonts w:ascii="Times New Roman" w:hAnsi="Times New Roman" w:cs="Times New Roman"/>
          <w:sz w:val="24"/>
          <w:szCs w:val="24"/>
        </w:rPr>
        <w:t>452 of the Act .  That is, the charge is not enforceable (</w:t>
      </w:r>
      <w:r w:rsidR="002653EC" w:rsidRPr="002653EC">
        <w:rPr>
          <w:rFonts w:ascii="Times New Roman" w:hAnsi="Times New Roman" w:cs="Times New Roman"/>
          <w:b/>
          <w:sz w:val="24"/>
          <w:szCs w:val="24"/>
        </w:rPr>
        <w:t>22).</w:t>
      </w:r>
    </w:p>
    <w:p w14:paraId="1C7C6889" w14:textId="77777777" w:rsidR="0047085F" w:rsidRDefault="002653EC" w:rsidP="0076339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By his appointment, an administrator is an </w:t>
      </w:r>
      <w:r w:rsidR="00664F5A">
        <w:rPr>
          <w:rFonts w:ascii="Times New Roman" w:hAnsi="Times New Roman" w:cs="Times New Roman"/>
          <w:sz w:val="24"/>
          <w:szCs w:val="24"/>
        </w:rPr>
        <w:t>officer of the C</w:t>
      </w:r>
      <w:r w:rsidR="00045D02">
        <w:rPr>
          <w:rFonts w:ascii="Times New Roman" w:hAnsi="Times New Roman" w:cs="Times New Roman"/>
          <w:sz w:val="24"/>
          <w:szCs w:val="24"/>
        </w:rPr>
        <w:t>ourt</w:t>
      </w:r>
      <w:r w:rsidR="00045D02" w:rsidRPr="005D233F">
        <w:rPr>
          <w:rFonts w:ascii="Times New Roman" w:hAnsi="Times New Roman" w:cs="Times New Roman"/>
          <w:b/>
          <w:sz w:val="24"/>
          <w:szCs w:val="24"/>
        </w:rPr>
        <w:t>.</w:t>
      </w:r>
      <w:r w:rsidR="008A1F85">
        <w:rPr>
          <w:rFonts w:ascii="Times New Roman" w:hAnsi="Times New Roman" w:cs="Times New Roman"/>
          <w:b/>
          <w:sz w:val="24"/>
          <w:szCs w:val="24"/>
        </w:rPr>
        <w:t xml:space="preserve"> </w:t>
      </w:r>
      <w:r w:rsidR="00045D02" w:rsidRPr="005D233F">
        <w:rPr>
          <w:rFonts w:ascii="Times New Roman" w:hAnsi="Times New Roman" w:cs="Times New Roman"/>
          <w:b/>
          <w:sz w:val="24"/>
          <w:szCs w:val="24"/>
        </w:rPr>
        <w:t>(23)</w:t>
      </w:r>
      <w:r w:rsidR="00664F5A">
        <w:rPr>
          <w:rFonts w:ascii="Times New Roman" w:hAnsi="Times New Roman" w:cs="Times New Roman"/>
          <w:sz w:val="24"/>
          <w:szCs w:val="24"/>
        </w:rPr>
        <w:t>,</w:t>
      </w:r>
      <w:r w:rsidR="00413F08">
        <w:rPr>
          <w:rFonts w:ascii="Times New Roman" w:hAnsi="Times New Roman" w:cs="Times New Roman"/>
          <w:sz w:val="24"/>
          <w:szCs w:val="24"/>
        </w:rPr>
        <w:t xml:space="preserve"> w</w:t>
      </w:r>
      <w:r w:rsidR="00664F5A">
        <w:rPr>
          <w:rFonts w:ascii="Times New Roman" w:hAnsi="Times New Roman" w:cs="Times New Roman"/>
          <w:sz w:val="24"/>
          <w:szCs w:val="24"/>
        </w:rPr>
        <w:t>hether or not he is appointed by the Court. Therefore, a person may be appointed as administrator of a company only if he is qualified to act as an insolvency practitioner in relation to the company</w:t>
      </w:r>
      <w:r w:rsidR="005D233F" w:rsidRPr="005D233F">
        <w:rPr>
          <w:rFonts w:ascii="Times New Roman" w:hAnsi="Times New Roman" w:cs="Times New Roman"/>
          <w:b/>
          <w:sz w:val="24"/>
          <w:szCs w:val="24"/>
        </w:rPr>
        <w:t>.</w:t>
      </w:r>
      <w:r w:rsidR="008A1F85">
        <w:rPr>
          <w:rFonts w:ascii="Times New Roman" w:hAnsi="Times New Roman" w:cs="Times New Roman"/>
          <w:b/>
          <w:sz w:val="24"/>
          <w:szCs w:val="24"/>
        </w:rPr>
        <w:t xml:space="preserve"> </w:t>
      </w:r>
      <w:r w:rsidR="005D233F" w:rsidRPr="00413F08">
        <w:rPr>
          <w:rFonts w:ascii="Times New Roman" w:hAnsi="Times New Roman" w:cs="Times New Roman"/>
          <w:b/>
          <w:sz w:val="20"/>
          <w:szCs w:val="20"/>
        </w:rPr>
        <w:t>(24</w:t>
      </w:r>
      <w:r w:rsidR="005D233F">
        <w:rPr>
          <w:rFonts w:ascii="Times New Roman" w:hAnsi="Times New Roman" w:cs="Times New Roman"/>
          <w:b/>
          <w:sz w:val="24"/>
          <w:szCs w:val="24"/>
        </w:rPr>
        <w:t>)</w:t>
      </w:r>
      <w:r w:rsidR="00413F08">
        <w:rPr>
          <w:rFonts w:ascii="Times New Roman" w:hAnsi="Times New Roman" w:cs="Times New Roman"/>
          <w:b/>
          <w:sz w:val="24"/>
          <w:szCs w:val="24"/>
        </w:rPr>
        <w:t xml:space="preserve"> </w:t>
      </w:r>
      <w:r w:rsidR="005D233F" w:rsidRPr="005D233F">
        <w:rPr>
          <w:rFonts w:ascii="Times New Roman" w:hAnsi="Times New Roman" w:cs="Times New Roman"/>
          <w:sz w:val="24"/>
          <w:szCs w:val="24"/>
        </w:rPr>
        <w:t>A pers</w:t>
      </w:r>
      <w:r w:rsidR="00413F08">
        <w:rPr>
          <w:rFonts w:ascii="Times New Roman" w:hAnsi="Times New Roman" w:cs="Times New Roman"/>
          <w:sz w:val="24"/>
          <w:szCs w:val="24"/>
        </w:rPr>
        <w:t xml:space="preserve">on shall </w:t>
      </w:r>
      <w:r w:rsidR="005D233F">
        <w:rPr>
          <w:rFonts w:ascii="Times New Roman" w:hAnsi="Times New Roman" w:cs="Times New Roman"/>
          <w:sz w:val="24"/>
          <w:szCs w:val="24"/>
        </w:rPr>
        <w:t>only be appointed as administrator of a company in administration subject to</w:t>
      </w:r>
      <w:r w:rsidR="009C5A89">
        <w:rPr>
          <w:rFonts w:ascii="Times New Roman" w:hAnsi="Times New Roman" w:cs="Times New Roman"/>
          <w:sz w:val="24"/>
          <w:szCs w:val="24"/>
        </w:rPr>
        <w:t xml:space="preserve"> the provisions of section 525 </w:t>
      </w:r>
      <w:r w:rsidR="005D233F">
        <w:rPr>
          <w:rFonts w:ascii="Times New Roman" w:hAnsi="Times New Roman" w:cs="Times New Roman"/>
          <w:sz w:val="24"/>
          <w:szCs w:val="24"/>
        </w:rPr>
        <w:t>to 534 and section</w:t>
      </w:r>
      <w:r w:rsidR="00FA3499">
        <w:rPr>
          <w:rFonts w:ascii="Times New Roman" w:hAnsi="Times New Roman" w:cs="Times New Roman"/>
          <w:sz w:val="24"/>
          <w:szCs w:val="24"/>
        </w:rPr>
        <w:t xml:space="preserve"> </w:t>
      </w:r>
      <w:r w:rsidR="005D233F">
        <w:rPr>
          <w:rFonts w:ascii="Times New Roman" w:hAnsi="Times New Roman" w:cs="Times New Roman"/>
          <w:sz w:val="24"/>
          <w:szCs w:val="24"/>
        </w:rPr>
        <w:t>537 to 541 of the Act. (</w:t>
      </w:r>
      <w:r w:rsidR="005D233F" w:rsidRPr="005D233F">
        <w:rPr>
          <w:rFonts w:ascii="Times New Roman" w:hAnsi="Times New Roman" w:cs="Times New Roman"/>
          <w:b/>
          <w:sz w:val="24"/>
          <w:szCs w:val="24"/>
        </w:rPr>
        <w:t>25</w:t>
      </w:r>
      <w:r w:rsidR="005D233F">
        <w:rPr>
          <w:rFonts w:ascii="Times New Roman" w:hAnsi="Times New Roman" w:cs="Times New Roman"/>
          <w:b/>
          <w:sz w:val="24"/>
          <w:szCs w:val="24"/>
        </w:rPr>
        <w:t>)</w:t>
      </w:r>
      <w:r w:rsidR="00413F08">
        <w:rPr>
          <w:rFonts w:ascii="Times New Roman" w:hAnsi="Times New Roman" w:cs="Times New Roman"/>
          <w:b/>
          <w:sz w:val="24"/>
          <w:szCs w:val="24"/>
        </w:rPr>
        <w:t>.</w:t>
      </w:r>
    </w:p>
    <w:p w14:paraId="6BC32316" w14:textId="77777777" w:rsidR="006D6B6F" w:rsidRDefault="006D6B6F" w:rsidP="0076339D">
      <w:pPr>
        <w:spacing w:after="0" w:line="360" w:lineRule="auto"/>
        <w:jc w:val="both"/>
        <w:rPr>
          <w:rFonts w:ascii="Times New Roman" w:hAnsi="Times New Roman" w:cs="Times New Roman"/>
          <w:sz w:val="24"/>
          <w:szCs w:val="24"/>
        </w:rPr>
      </w:pPr>
      <w:r w:rsidRPr="006D6B6F">
        <w:rPr>
          <w:rFonts w:ascii="Times New Roman" w:hAnsi="Times New Roman" w:cs="Times New Roman"/>
          <w:sz w:val="24"/>
          <w:szCs w:val="24"/>
        </w:rPr>
        <w:t xml:space="preserve">Where </w:t>
      </w:r>
      <w:r>
        <w:rPr>
          <w:rFonts w:ascii="Times New Roman" w:hAnsi="Times New Roman" w:cs="Times New Roman"/>
          <w:sz w:val="24"/>
          <w:szCs w:val="24"/>
        </w:rPr>
        <w:t>an administrator is appointed, it shall not take effect until the requirements of section 464 of the Act is satisfied</w:t>
      </w:r>
      <w:r w:rsidR="00FA3499">
        <w:rPr>
          <w:rFonts w:ascii="Times New Roman" w:hAnsi="Times New Roman" w:cs="Times New Roman"/>
          <w:sz w:val="24"/>
          <w:szCs w:val="24"/>
        </w:rPr>
        <w:t>,</w:t>
      </w:r>
      <w:r>
        <w:rPr>
          <w:rFonts w:ascii="Times New Roman" w:hAnsi="Times New Roman" w:cs="Times New Roman"/>
          <w:sz w:val="24"/>
          <w:szCs w:val="24"/>
        </w:rPr>
        <w:t xml:space="preserve"> by giving notice of the appointment to the Corporate Affairs Commission.</w:t>
      </w:r>
      <w:r>
        <w:rPr>
          <w:rFonts w:ascii="Times New Roman" w:hAnsi="Times New Roman" w:cs="Times New Roman"/>
          <w:b/>
          <w:sz w:val="20"/>
          <w:szCs w:val="20"/>
        </w:rPr>
        <w:t xml:space="preserve"> </w:t>
      </w:r>
      <w:r w:rsidRPr="006D6B6F">
        <w:rPr>
          <w:rFonts w:ascii="Times New Roman" w:hAnsi="Times New Roman" w:cs="Times New Roman"/>
          <w:b/>
          <w:sz w:val="20"/>
          <w:szCs w:val="20"/>
        </w:rPr>
        <w:t>(26)</w:t>
      </w:r>
      <w:r>
        <w:rPr>
          <w:rFonts w:ascii="Times New Roman" w:hAnsi="Times New Roman" w:cs="Times New Roman"/>
          <w:sz w:val="24"/>
          <w:szCs w:val="24"/>
        </w:rPr>
        <w:t xml:space="preserve">. </w:t>
      </w:r>
    </w:p>
    <w:p w14:paraId="38260299" w14:textId="77777777" w:rsidR="00FA3499" w:rsidRDefault="00FA3499" w:rsidP="007633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if the Court makes an administration order on hearing an application made by </w:t>
      </w:r>
      <w:r w:rsidR="00AA7C42">
        <w:rPr>
          <w:rFonts w:ascii="Times New Roman" w:hAnsi="Times New Roman" w:cs="Times New Roman"/>
          <w:sz w:val="24"/>
          <w:szCs w:val="24"/>
        </w:rPr>
        <w:t>Court for appointment of liquidator,</w:t>
      </w:r>
      <w:r w:rsidR="00A15C05">
        <w:rPr>
          <w:rFonts w:ascii="Times New Roman" w:hAnsi="Times New Roman" w:cs="Times New Roman"/>
          <w:sz w:val="24"/>
          <w:szCs w:val="24"/>
        </w:rPr>
        <w:t xml:space="preserve"> the C</w:t>
      </w:r>
      <w:r w:rsidR="00AA7C42">
        <w:rPr>
          <w:rFonts w:ascii="Times New Roman" w:hAnsi="Times New Roman" w:cs="Times New Roman"/>
          <w:sz w:val="24"/>
          <w:szCs w:val="24"/>
        </w:rPr>
        <w:t>ourt shall discharge any winding- up order in respect of the company and make further consequential order.</w:t>
      </w:r>
      <w:r w:rsidR="006E2874">
        <w:rPr>
          <w:rFonts w:ascii="Times New Roman" w:hAnsi="Times New Roman" w:cs="Times New Roman"/>
          <w:sz w:val="24"/>
          <w:szCs w:val="24"/>
        </w:rPr>
        <w:t xml:space="preserve"> </w:t>
      </w:r>
      <w:r w:rsidR="001547BE">
        <w:rPr>
          <w:rFonts w:ascii="Times New Roman" w:hAnsi="Times New Roman" w:cs="Times New Roman"/>
          <w:sz w:val="24"/>
          <w:szCs w:val="24"/>
        </w:rPr>
        <w:t>(</w:t>
      </w:r>
      <w:r w:rsidR="00A15C05" w:rsidRPr="001547BE">
        <w:rPr>
          <w:rFonts w:ascii="Times New Roman" w:hAnsi="Times New Roman" w:cs="Times New Roman"/>
          <w:b/>
          <w:sz w:val="24"/>
          <w:szCs w:val="24"/>
        </w:rPr>
        <w:t>27).</w:t>
      </w:r>
      <w:r w:rsidR="00A15C05">
        <w:rPr>
          <w:rFonts w:ascii="Times New Roman" w:hAnsi="Times New Roman" w:cs="Times New Roman"/>
          <w:sz w:val="24"/>
          <w:szCs w:val="24"/>
        </w:rPr>
        <w:t xml:space="preserve"> Also, </w:t>
      </w:r>
      <w:r w:rsidR="008649A1">
        <w:rPr>
          <w:rFonts w:ascii="Times New Roman" w:hAnsi="Times New Roman" w:cs="Times New Roman"/>
          <w:sz w:val="24"/>
          <w:szCs w:val="24"/>
        </w:rPr>
        <w:t xml:space="preserve">where there is a receiver of a company </w:t>
      </w:r>
      <w:r w:rsidR="008649A1">
        <w:rPr>
          <w:rFonts w:ascii="Times New Roman" w:hAnsi="Times New Roman" w:cs="Times New Roman"/>
          <w:sz w:val="24"/>
          <w:szCs w:val="24"/>
        </w:rPr>
        <w:lastRenderedPageBreak/>
        <w:t>based on appointment by a holder of a fixed charge, the Court shall dismiss an administration application in respect of the company, unless the person by or on behalf</w:t>
      </w:r>
      <w:r w:rsidR="00414500">
        <w:rPr>
          <w:rFonts w:ascii="Times New Roman" w:hAnsi="Times New Roman" w:cs="Times New Roman"/>
          <w:sz w:val="24"/>
          <w:szCs w:val="24"/>
        </w:rPr>
        <w:t xml:space="preserve"> of whom the receiver was </w:t>
      </w:r>
      <w:r w:rsidR="006E2874">
        <w:rPr>
          <w:rFonts w:ascii="Times New Roman" w:hAnsi="Times New Roman" w:cs="Times New Roman"/>
          <w:sz w:val="24"/>
          <w:szCs w:val="24"/>
        </w:rPr>
        <w:t xml:space="preserve">appointed </w:t>
      </w:r>
      <w:r w:rsidR="00414500">
        <w:rPr>
          <w:rFonts w:ascii="Times New Roman" w:hAnsi="Times New Roman" w:cs="Times New Roman"/>
          <w:sz w:val="24"/>
          <w:szCs w:val="24"/>
        </w:rPr>
        <w:t>consents to the making of the administration order or the Cou</w:t>
      </w:r>
      <w:r w:rsidR="006E2874">
        <w:rPr>
          <w:rFonts w:ascii="Times New Roman" w:hAnsi="Times New Roman" w:cs="Times New Roman"/>
          <w:sz w:val="24"/>
          <w:szCs w:val="24"/>
        </w:rPr>
        <w:t xml:space="preserve">rt considers that the security </w:t>
      </w:r>
      <w:r w:rsidR="00414500">
        <w:rPr>
          <w:rFonts w:ascii="Times New Roman" w:hAnsi="Times New Roman" w:cs="Times New Roman"/>
          <w:sz w:val="24"/>
          <w:szCs w:val="24"/>
        </w:rPr>
        <w:t>by virtue of which the receiver was appointed would be liable to be released or d</w:t>
      </w:r>
      <w:r w:rsidR="006E2874">
        <w:rPr>
          <w:rFonts w:ascii="Times New Roman" w:hAnsi="Times New Roman" w:cs="Times New Roman"/>
          <w:sz w:val="24"/>
          <w:szCs w:val="24"/>
        </w:rPr>
        <w:t xml:space="preserve">ischarged under section 232 or </w:t>
      </w:r>
      <w:r w:rsidR="00414500">
        <w:rPr>
          <w:rFonts w:ascii="Times New Roman" w:hAnsi="Times New Roman" w:cs="Times New Roman"/>
          <w:sz w:val="24"/>
          <w:szCs w:val="24"/>
        </w:rPr>
        <w:t>233 of the Act.</w:t>
      </w:r>
      <w:r w:rsidR="009618A7">
        <w:rPr>
          <w:rFonts w:ascii="Times New Roman" w:hAnsi="Times New Roman" w:cs="Times New Roman"/>
          <w:sz w:val="24"/>
          <w:szCs w:val="24"/>
        </w:rPr>
        <w:t xml:space="preserve"> Notwithstanding whether or not the receiver is appointed before the making of the administration application, the Court shall dismiss an administration application in respect of the company.</w:t>
      </w:r>
      <w:r w:rsidR="006E2874">
        <w:rPr>
          <w:rFonts w:ascii="Times New Roman" w:hAnsi="Times New Roman" w:cs="Times New Roman"/>
          <w:sz w:val="24"/>
          <w:szCs w:val="24"/>
        </w:rPr>
        <w:t xml:space="preserve"> </w:t>
      </w:r>
      <w:r w:rsidR="000E6DCE">
        <w:rPr>
          <w:rFonts w:ascii="Times New Roman" w:hAnsi="Times New Roman" w:cs="Times New Roman"/>
          <w:sz w:val="24"/>
          <w:szCs w:val="24"/>
        </w:rPr>
        <w:t>(28).</w:t>
      </w:r>
    </w:p>
    <w:p w14:paraId="253E67F3" w14:textId="77777777" w:rsidR="006D6B6F" w:rsidRDefault="006D6B6F" w:rsidP="007633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3534B">
        <w:rPr>
          <w:rFonts w:ascii="Times New Roman" w:hAnsi="Times New Roman" w:cs="Times New Roman"/>
          <w:sz w:val="24"/>
          <w:szCs w:val="24"/>
        </w:rPr>
        <w:t xml:space="preserve"> </w:t>
      </w:r>
    </w:p>
    <w:p w14:paraId="662689E0" w14:textId="77777777" w:rsidR="000E6DCE" w:rsidRPr="0093534B" w:rsidRDefault="006F41B9" w:rsidP="000E6DCE">
      <w:pPr>
        <w:pStyle w:val="ListParagraph"/>
        <w:numPr>
          <w:ilvl w:val="0"/>
          <w:numId w:val="6"/>
        </w:numPr>
        <w:spacing w:after="0" w:line="360" w:lineRule="auto"/>
        <w:jc w:val="both"/>
        <w:rPr>
          <w:rFonts w:ascii="Times New Roman" w:hAnsi="Times New Roman" w:cs="Times New Roman"/>
          <w:b/>
          <w:sz w:val="24"/>
          <w:szCs w:val="24"/>
        </w:rPr>
      </w:pPr>
      <w:r w:rsidRPr="0093534B">
        <w:rPr>
          <w:rFonts w:ascii="Times New Roman" w:hAnsi="Times New Roman" w:cs="Times New Roman"/>
          <w:b/>
          <w:sz w:val="24"/>
          <w:szCs w:val="24"/>
        </w:rPr>
        <w:t>Effect of Administration Order</w:t>
      </w:r>
      <w:r w:rsidR="00F06D67" w:rsidRPr="0093534B">
        <w:rPr>
          <w:rFonts w:ascii="Times New Roman" w:hAnsi="Times New Roman" w:cs="Times New Roman"/>
          <w:b/>
          <w:sz w:val="24"/>
          <w:szCs w:val="24"/>
        </w:rPr>
        <w:t xml:space="preserve"> </w:t>
      </w:r>
      <w:r w:rsidR="008971D7" w:rsidRPr="0093534B">
        <w:rPr>
          <w:rFonts w:ascii="Times New Roman" w:hAnsi="Times New Roman" w:cs="Times New Roman"/>
          <w:b/>
          <w:sz w:val="24"/>
          <w:szCs w:val="24"/>
        </w:rPr>
        <w:t xml:space="preserve"> </w:t>
      </w:r>
    </w:p>
    <w:p w14:paraId="6F8443D8" w14:textId="0F37B2EF" w:rsidR="006F41B9" w:rsidRDefault="006F41B9" w:rsidP="006F4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w:t>
      </w:r>
      <w:r w:rsidR="00F41C72">
        <w:rPr>
          <w:rFonts w:ascii="Times New Roman" w:hAnsi="Times New Roman" w:cs="Times New Roman"/>
          <w:sz w:val="24"/>
          <w:szCs w:val="24"/>
        </w:rPr>
        <w:t xml:space="preserve">it </w:t>
      </w:r>
      <w:r>
        <w:rPr>
          <w:rFonts w:ascii="Times New Roman" w:hAnsi="Times New Roman" w:cs="Times New Roman"/>
          <w:sz w:val="24"/>
          <w:szCs w:val="24"/>
        </w:rPr>
        <w:t xml:space="preserve">is settled that company in administration </w:t>
      </w:r>
      <w:r w:rsidR="00C60D5D">
        <w:rPr>
          <w:rFonts w:ascii="Times New Roman" w:hAnsi="Times New Roman" w:cs="Times New Roman"/>
          <w:sz w:val="24"/>
          <w:szCs w:val="24"/>
        </w:rPr>
        <w:t xml:space="preserve">is </w:t>
      </w:r>
      <w:r>
        <w:rPr>
          <w:rFonts w:ascii="Times New Roman" w:hAnsi="Times New Roman" w:cs="Times New Roman"/>
          <w:sz w:val="24"/>
          <w:szCs w:val="24"/>
        </w:rPr>
        <w:t xml:space="preserve">one of the </w:t>
      </w:r>
      <w:r w:rsidR="008971D7">
        <w:rPr>
          <w:rFonts w:ascii="Times New Roman" w:hAnsi="Times New Roman" w:cs="Times New Roman"/>
          <w:sz w:val="24"/>
          <w:szCs w:val="24"/>
        </w:rPr>
        <w:t>options of rescuing company,</w:t>
      </w:r>
      <w:r w:rsidR="007226D4">
        <w:rPr>
          <w:rFonts w:ascii="Times New Roman" w:hAnsi="Times New Roman" w:cs="Times New Roman"/>
          <w:sz w:val="24"/>
          <w:szCs w:val="24"/>
        </w:rPr>
        <w:t xml:space="preserve"> the effect of an administration order is that where </w:t>
      </w:r>
      <w:r w:rsidR="002B3BBC">
        <w:rPr>
          <w:rFonts w:ascii="Times New Roman" w:hAnsi="Times New Roman" w:cs="Times New Roman"/>
          <w:sz w:val="24"/>
          <w:szCs w:val="24"/>
        </w:rPr>
        <w:t>a petition f</w:t>
      </w:r>
      <w:r w:rsidR="007226D4">
        <w:rPr>
          <w:rFonts w:ascii="Times New Roman" w:hAnsi="Times New Roman" w:cs="Times New Roman"/>
          <w:sz w:val="24"/>
          <w:szCs w:val="24"/>
        </w:rPr>
        <w:t>or the winding up of</w:t>
      </w:r>
      <w:r w:rsidR="002B3BBC">
        <w:rPr>
          <w:rFonts w:ascii="Times New Roman" w:hAnsi="Times New Roman" w:cs="Times New Roman"/>
          <w:sz w:val="24"/>
          <w:szCs w:val="24"/>
        </w:rPr>
        <w:t xml:space="preserve"> a company </w:t>
      </w:r>
      <w:r w:rsidR="007226D4">
        <w:rPr>
          <w:rFonts w:ascii="Times New Roman" w:hAnsi="Times New Roman" w:cs="Times New Roman"/>
          <w:sz w:val="24"/>
          <w:szCs w:val="24"/>
        </w:rPr>
        <w:t xml:space="preserve">is made, it shall dismiss </w:t>
      </w:r>
      <w:r w:rsidR="002B3BBC">
        <w:rPr>
          <w:rFonts w:ascii="Times New Roman" w:hAnsi="Times New Roman" w:cs="Times New Roman"/>
          <w:sz w:val="24"/>
          <w:szCs w:val="24"/>
        </w:rPr>
        <w:t xml:space="preserve">the making of an administration order in respect of the company. However, where the winding up petition is </w:t>
      </w:r>
      <w:r w:rsidR="007226D4">
        <w:rPr>
          <w:rFonts w:ascii="Times New Roman" w:hAnsi="Times New Roman" w:cs="Times New Roman"/>
          <w:sz w:val="24"/>
          <w:szCs w:val="24"/>
        </w:rPr>
        <w:t xml:space="preserve">in </w:t>
      </w:r>
      <w:r w:rsidR="002B3BBC">
        <w:rPr>
          <w:rFonts w:ascii="Times New Roman" w:hAnsi="Times New Roman" w:cs="Times New Roman"/>
          <w:sz w:val="24"/>
          <w:szCs w:val="24"/>
        </w:rPr>
        <w:t>the public interest, the winding up petition shall override the administration order.</w:t>
      </w:r>
      <w:r w:rsidR="007226D4">
        <w:rPr>
          <w:rFonts w:ascii="Times New Roman" w:hAnsi="Times New Roman" w:cs="Times New Roman"/>
          <w:sz w:val="24"/>
          <w:szCs w:val="24"/>
        </w:rPr>
        <w:t xml:space="preserve"> Anoth</w:t>
      </w:r>
      <w:r w:rsidR="0093534B">
        <w:rPr>
          <w:rFonts w:ascii="Times New Roman" w:hAnsi="Times New Roman" w:cs="Times New Roman"/>
          <w:sz w:val="24"/>
          <w:szCs w:val="24"/>
        </w:rPr>
        <w:t>er except</w:t>
      </w:r>
      <w:r w:rsidR="006E69AA">
        <w:rPr>
          <w:rFonts w:ascii="Times New Roman" w:hAnsi="Times New Roman" w:cs="Times New Roman"/>
          <w:sz w:val="24"/>
          <w:szCs w:val="24"/>
        </w:rPr>
        <w:t>ion</w:t>
      </w:r>
      <w:r w:rsidR="0093534B">
        <w:rPr>
          <w:rFonts w:ascii="Times New Roman" w:hAnsi="Times New Roman" w:cs="Times New Roman"/>
          <w:sz w:val="24"/>
          <w:szCs w:val="24"/>
        </w:rPr>
        <w:t xml:space="preserve">   to the application </w:t>
      </w:r>
      <w:r w:rsidR="007226D4">
        <w:rPr>
          <w:rFonts w:ascii="Times New Roman" w:hAnsi="Times New Roman" w:cs="Times New Roman"/>
          <w:sz w:val="24"/>
          <w:szCs w:val="24"/>
        </w:rPr>
        <w:t>of an administration o</w:t>
      </w:r>
      <w:r w:rsidR="0093534B">
        <w:rPr>
          <w:rFonts w:ascii="Times New Roman" w:hAnsi="Times New Roman" w:cs="Times New Roman"/>
          <w:sz w:val="24"/>
          <w:szCs w:val="24"/>
        </w:rPr>
        <w:t>rder, is</w:t>
      </w:r>
      <w:r w:rsidR="007226D4">
        <w:rPr>
          <w:rFonts w:ascii="Times New Roman" w:hAnsi="Times New Roman" w:cs="Times New Roman"/>
          <w:sz w:val="24"/>
          <w:szCs w:val="24"/>
        </w:rPr>
        <w:t xml:space="preserve"> where a petition is </w:t>
      </w:r>
      <w:r w:rsidR="009A30AE">
        <w:rPr>
          <w:rFonts w:ascii="Times New Roman" w:hAnsi="Times New Roman" w:cs="Times New Roman"/>
          <w:sz w:val="24"/>
          <w:szCs w:val="24"/>
        </w:rPr>
        <w:t>presented</w:t>
      </w:r>
      <w:r w:rsidR="00D63387">
        <w:rPr>
          <w:rFonts w:ascii="Times New Roman" w:hAnsi="Times New Roman" w:cs="Times New Roman"/>
          <w:sz w:val="24"/>
          <w:szCs w:val="24"/>
        </w:rPr>
        <w:t xml:space="preserve"> </w:t>
      </w:r>
      <w:r w:rsidR="007226D4">
        <w:rPr>
          <w:rFonts w:ascii="Times New Roman" w:hAnsi="Times New Roman" w:cs="Times New Roman"/>
          <w:sz w:val="24"/>
          <w:szCs w:val="24"/>
        </w:rPr>
        <w:t xml:space="preserve">under the special banking provision of the Banks and </w:t>
      </w:r>
      <w:r w:rsidR="006E2874">
        <w:rPr>
          <w:rFonts w:ascii="Times New Roman" w:hAnsi="Times New Roman" w:cs="Times New Roman"/>
          <w:sz w:val="24"/>
          <w:szCs w:val="24"/>
        </w:rPr>
        <w:t>Other Financial Institution</w:t>
      </w:r>
      <w:r w:rsidR="00F84990">
        <w:rPr>
          <w:rFonts w:ascii="Times New Roman" w:hAnsi="Times New Roman" w:cs="Times New Roman"/>
          <w:sz w:val="24"/>
          <w:szCs w:val="24"/>
        </w:rPr>
        <w:t>s</w:t>
      </w:r>
      <w:r w:rsidR="006E2874">
        <w:rPr>
          <w:rFonts w:ascii="Times New Roman" w:hAnsi="Times New Roman" w:cs="Times New Roman"/>
          <w:sz w:val="24"/>
          <w:szCs w:val="24"/>
        </w:rPr>
        <w:t xml:space="preserve"> Act</w:t>
      </w:r>
      <w:r w:rsidR="007226D4">
        <w:rPr>
          <w:rFonts w:ascii="Times New Roman" w:hAnsi="Times New Roman" w:cs="Times New Roman"/>
          <w:sz w:val="24"/>
          <w:szCs w:val="24"/>
        </w:rPr>
        <w:t>,</w:t>
      </w:r>
      <w:r w:rsidR="00A74149">
        <w:rPr>
          <w:rFonts w:ascii="Times New Roman" w:hAnsi="Times New Roman" w:cs="Times New Roman"/>
          <w:sz w:val="24"/>
          <w:szCs w:val="24"/>
        </w:rPr>
        <w:t xml:space="preserve"> </w:t>
      </w:r>
      <w:r w:rsidR="007226D4">
        <w:rPr>
          <w:rFonts w:ascii="Times New Roman" w:hAnsi="Times New Roman" w:cs="Times New Roman"/>
          <w:sz w:val="24"/>
          <w:szCs w:val="24"/>
        </w:rPr>
        <w:t xml:space="preserve">Nigeria Deposit Insurance Corporation Act or any law or rule by a financial services and markets </w:t>
      </w:r>
      <w:r w:rsidR="006E2874">
        <w:rPr>
          <w:rFonts w:ascii="Times New Roman" w:hAnsi="Times New Roman" w:cs="Times New Roman"/>
          <w:sz w:val="24"/>
          <w:szCs w:val="24"/>
        </w:rPr>
        <w:t>regulator,</w:t>
      </w:r>
      <w:r w:rsidR="007226D4">
        <w:rPr>
          <w:rFonts w:ascii="Times New Roman" w:hAnsi="Times New Roman" w:cs="Times New Roman"/>
          <w:sz w:val="24"/>
          <w:szCs w:val="24"/>
        </w:rPr>
        <w:t xml:space="preserve"> such petition shall override an administration order.</w:t>
      </w:r>
      <w:r w:rsidR="008971D7">
        <w:rPr>
          <w:rFonts w:ascii="Times New Roman" w:hAnsi="Times New Roman" w:cs="Times New Roman"/>
          <w:sz w:val="24"/>
          <w:szCs w:val="24"/>
        </w:rPr>
        <w:t xml:space="preserve"> </w:t>
      </w:r>
    </w:p>
    <w:p w14:paraId="402B9DC5" w14:textId="150557A5" w:rsidR="00A74149" w:rsidRPr="00F84990" w:rsidRDefault="006E2874" w:rsidP="006F41B9">
      <w:pPr>
        <w:spacing w:after="0" w:line="360" w:lineRule="auto"/>
        <w:jc w:val="both"/>
        <w:rPr>
          <w:rFonts w:ascii="Times New Roman" w:hAnsi="Times New Roman" w:cs="Times New Roman"/>
          <w:b/>
          <w:bCs/>
          <w:sz w:val="20"/>
          <w:szCs w:val="20"/>
        </w:rPr>
      </w:pPr>
      <w:r>
        <w:rPr>
          <w:rFonts w:ascii="Times New Roman" w:hAnsi="Times New Roman" w:cs="Times New Roman"/>
          <w:sz w:val="24"/>
          <w:szCs w:val="24"/>
        </w:rPr>
        <w:t xml:space="preserve">It is also </w:t>
      </w:r>
      <w:r w:rsidR="00A74149">
        <w:rPr>
          <w:rFonts w:ascii="Times New Roman" w:hAnsi="Times New Roman" w:cs="Times New Roman"/>
          <w:sz w:val="24"/>
          <w:szCs w:val="24"/>
        </w:rPr>
        <w:t xml:space="preserve">noted that where accompany is in administration, no resolution shall be passed for winding- up of the company and no order of court shall be made for the winding - up of the company, except where such application is on the ground of public interest or </w:t>
      </w:r>
      <w:r w:rsidR="00AD6643">
        <w:rPr>
          <w:rFonts w:ascii="Times New Roman" w:hAnsi="Times New Roman" w:cs="Times New Roman"/>
          <w:sz w:val="24"/>
          <w:szCs w:val="24"/>
        </w:rPr>
        <w:t>special banking and financial provisions</w:t>
      </w:r>
      <w:r w:rsidR="00AD6643" w:rsidRPr="00AD6643">
        <w:rPr>
          <w:rFonts w:ascii="Times New Roman" w:hAnsi="Times New Roman" w:cs="Times New Roman"/>
          <w:b/>
          <w:sz w:val="20"/>
          <w:szCs w:val="20"/>
        </w:rPr>
        <w:t>.</w:t>
      </w:r>
      <w:r w:rsidR="006E69AA">
        <w:rPr>
          <w:rFonts w:ascii="Times New Roman" w:hAnsi="Times New Roman" w:cs="Times New Roman"/>
          <w:b/>
          <w:sz w:val="20"/>
          <w:szCs w:val="20"/>
        </w:rPr>
        <w:t xml:space="preserve"> </w:t>
      </w:r>
      <w:r w:rsidR="00AD6643" w:rsidRPr="00AD6643">
        <w:rPr>
          <w:rFonts w:ascii="Times New Roman" w:hAnsi="Times New Roman" w:cs="Times New Roman"/>
          <w:b/>
          <w:sz w:val="20"/>
          <w:szCs w:val="20"/>
        </w:rPr>
        <w:t>(29)</w:t>
      </w:r>
      <w:r w:rsidR="00EA5C91">
        <w:rPr>
          <w:rFonts w:ascii="Times New Roman" w:hAnsi="Times New Roman" w:cs="Times New Roman"/>
          <w:b/>
          <w:sz w:val="20"/>
          <w:szCs w:val="20"/>
        </w:rPr>
        <w:t xml:space="preserve">. </w:t>
      </w:r>
      <w:r w:rsidR="00EA5C91" w:rsidRPr="00EA5C91">
        <w:rPr>
          <w:rFonts w:ascii="Times New Roman" w:hAnsi="Times New Roman" w:cs="Times New Roman"/>
          <w:sz w:val="24"/>
          <w:szCs w:val="24"/>
        </w:rPr>
        <w:t>Another effect of company in administration</w:t>
      </w:r>
      <w:r w:rsidR="00EA5C91">
        <w:rPr>
          <w:rFonts w:ascii="Times New Roman" w:hAnsi="Times New Roman" w:cs="Times New Roman"/>
          <w:sz w:val="24"/>
          <w:szCs w:val="24"/>
        </w:rPr>
        <w:t xml:space="preserve"> is that, once a company is in administration no step shall be taken to en</w:t>
      </w:r>
      <w:r w:rsidR="00FD2D24">
        <w:rPr>
          <w:rFonts w:ascii="Times New Roman" w:hAnsi="Times New Roman" w:cs="Times New Roman"/>
          <w:sz w:val="24"/>
          <w:szCs w:val="24"/>
        </w:rPr>
        <w:t>force security over the company</w:t>
      </w:r>
      <w:r w:rsidR="004B3095">
        <w:rPr>
          <w:rFonts w:ascii="Times New Roman" w:hAnsi="Times New Roman" w:cs="Times New Roman"/>
          <w:sz w:val="24"/>
          <w:szCs w:val="24"/>
        </w:rPr>
        <w:t>’s property except with the consent of the administrator or permission of the court</w:t>
      </w:r>
      <w:r w:rsidR="004B3095" w:rsidRPr="00F84990">
        <w:rPr>
          <w:rFonts w:ascii="Times New Roman" w:hAnsi="Times New Roman" w:cs="Times New Roman"/>
          <w:b/>
          <w:bCs/>
          <w:sz w:val="20"/>
          <w:szCs w:val="20"/>
        </w:rPr>
        <w:t>.</w:t>
      </w:r>
      <w:r w:rsidR="006E69AA" w:rsidRPr="00F84990">
        <w:rPr>
          <w:rFonts w:ascii="Times New Roman" w:hAnsi="Times New Roman" w:cs="Times New Roman"/>
          <w:b/>
          <w:bCs/>
          <w:sz w:val="20"/>
          <w:szCs w:val="20"/>
        </w:rPr>
        <w:t xml:space="preserve"> </w:t>
      </w:r>
      <w:r w:rsidR="004B3095" w:rsidRPr="00F84990">
        <w:rPr>
          <w:rFonts w:ascii="Times New Roman" w:hAnsi="Times New Roman" w:cs="Times New Roman"/>
          <w:b/>
          <w:bCs/>
          <w:sz w:val="20"/>
          <w:szCs w:val="20"/>
        </w:rPr>
        <w:t>(30).</w:t>
      </w:r>
    </w:p>
    <w:p w14:paraId="09000E0A" w14:textId="72246933" w:rsidR="00000DBC" w:rsidRPr="00000DBC" w:rsidRDefault="00000DBC" w:rsidP="006F41B9">
      <w:pPr>
        <w:spacing w:after="0" w:line="360" w:lineRule="auto"/>
        <w:jc w:val="both"/>
        <w:rPr>
          <w:rFonts w:ascii="Times New Roman" w:hAnsi="Times New Roman" w:cs="Times New Roman"/>
          <w:sz w:val="24"/>
          <w:szCs w:val="24"/>
        </w:rPr>
      </w:pPr>
    </w:p>
    <w:p w14:paraId="64506269" w14:textId="68652909" w:rsidR="004B3095" w:rsidRPr="0070239D" w:rsidRDefault="00A424F2" w:rsidP="006F41B9">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Essentially, w</w:t>
      </w:r>
      <w:r w:rsidR="007F4EB1" w:rsidRPr="0006115A">
        <w:rPr>
          <w:rFonts w:ascii="Times New Roman" w:hAnsi="Times New Roman" w:cs="Times New Roman"/>
          <w:sz w:val="24"/>
          <w:szCs w:val="24"/>
        </w:rPr>
        <w:t xml:space="preserve">here </w:t>
      </w:r>
      <w:r w:rsidR="0006115A" w:rsidRPr="0006115A">
        <w:rPr>
          <w:rFonts w:ascii="Times New Roman" w:hAnsi="Times New Roman" w:cs="Times New Roman"/>
          <w:sz w:val="24"/>
          <w:szCs w:val="24"/>
        </w:rPr>
        <w:t>a person</w:t>
      </w:r>
      <w:r w:rsidR="0006115A">
        <w:rPr>
          <w:rFonts w:ascii="Times New Roman" w:hAnsi="Times New Roman" w:cs="Times New Roman"/>
          <w:sz w:val="24"/>
          <w:szCs w:val="24"/>
        </w:rPr>
        <w:t xml:space="preserve"> purports to appoint an administrator under section 452 of the Act and the appointment is discovered to be invalid, the court may order the person who purported to make the appointment to indemnify the person appointed against liability which arises solely by reason of the invalidity of the appointment. </w:t>
      </w:r>
      <w:r w:rsidR="0006115A" w:rsidRPr="0070239D">
        <w:rPr>
          <w:rFonts w:ascii="Times New Roman" w:hAnsi="Times New Roman" w:cs="Times New Roman"/>
          <w:b/>
          <w:bCs/>
          <w:sz w:val="24"/>
          <w:szCs w:val="24"/>
        </w:rPr>
        <w:t>(31</w:t>
      </w:r>
      <w:r w:rsidR="0006115A">
        <w:rPr>
          <w:rFonts w:ascii="Times New Roman" w:hAnsi="Times New Roman" w:cs="Times New Roman"/>
          <w:sz w:val="24"/>
          <w:szCs w:val="24"/>
        </w:rPr>
        <w:t xml:space="preserve">).  However, there is a restriction of appointment, where an administrator of a company is appointed </w:t>
      </w:r>
      <w:r w:rsidR="0070239D">
        <w:rPr>
          <w:rFonts w:ascii="Times New Roman" w:hAnsi="Times New Roman" w:cs="Times New Roman"/>
          <w:sz w:val="24"/>
          <w:szCs w:val="24"/>
        </w:rPr>
        <w:t xml:space="preserve">under </w:t>
      </w:r>
      <w:r w:rsidR="0006115A">
        <w:rPr>
          <w:rFonts w:ascii="Times New Roman" w:hAnsi="Times New Roman" w:cs="Times New Roman"/>
          <w:sz w:val="24"/>
          <w:szCs w:val="24"/>
        </w:rPr>
        <w:t xml:space="preserve">section 450 of the Act, or on an administration application made by the company or its director, an appointment under section 499 of the Act shall </w:t>
      </w:r>
      <w:r w:rsidR="0006115A">
        <w:rPr>
          <w:rFonts w:ascii="Times New Roman" w:hAnsi="Times New Roman" w:cs="Times New Roman"/>
          <w:sz w:val="24"/>
          <w:szCs w:val="24"/>
        </w:rPr>
        <w:lastRenderedPageBreak/>
        <w:t>not be made within 12 months beginning with the date on which the appointments earlier mentioned ceases to have effect</w:t>
      </w:r>
      <w:r w:rsidR="00286666">
        <w:rPr>
          <w:rFonts w:ascii="Times New Roman" w:hAnsi="Times New Roman" w:cs="Times New Roman"/>
          <w:sz w:val="24"/>
          <w:szCs w:val="24"/>
        </w:rPr>
        <w:t xml:space="preserve"> </w:t>
      </w:r>
      <w:r w:rsidR="0006115A">
        <w:rPr>
          <w:rFonts w:ascii="Times New Roman" w:hAnsi="Times New Roman" w:cs="Times New Roman"/>
          <w:sz w:val="24"/>
          <w:szCs w:val="24"/>
        </w:rPr>
        <w:t>(</w:t>
      </w:r>
      <w:r w:rsidR="0006115A" w:rsidRPr="0070239D">
        <w:rPr>
          <w:rFonts w:ascii="Times New Roman" w:hAnsi="Times New Roman" w:cs="Times New Roman"/>
          <w:b/>
          <w:bCs/>
          <w:sz w:val="24"/>
          <w:szCs w:val="24"/>
        </w:rPr>
        <w:t>32).</w:t>
      </w:r>
    </w:p>
    <w:p w14:paraId="7ADC39CC" w14:textId="77777777" w:rsidR="00BB3AED" w:rsidRPr="002E710D" w:rsidRDefault="00BB3AED" w:rsidP="006F41B9">
      <w:pPr>
        <w:spacing w:after="0" w:line="360" w:lineRule="auto"/>
        <w:jc w:val="both"/>
        <w:rPr>
          <w:rFonts w:ascii="Times New Roman" w:hAnsi="Times New Roman" w:cs="Times New Roman"/>
          <w:b/>
          <w:sz w:val="24"/>
          <w:szCs w:val="24"/>
        </w:rPr>
      </w:pPr>
    </w:p>
    <w:p w14:paraId="6DA23746" w14:textId="77777777" w:rsidR="00BB3AED" w:rsidRPr="002E710D" w:rsidRDefault="00BB3AED" w:rsidP="00BB3AED">
      <w:pPr>
        <w:pStyle w:val="ListParagraph"/>
        <w:numPr>
          <w:ilvl w:val="0"/>
          <w:numId w:val="6"/>
        </w:numPr>
        <w:spacing w:after="0" w:line="360" w:lineRule="auto"/>
        <w:jc w:val="both"/>
        <w:rPr>
          <w:rFonts w:ascii="Times New Roman" w:hAnsi="Times New Roman" w:cs="Times New Roman"/>
          <w:b/>
          <w:sz w:val="24"/>
          <w:szCs w:val="24"/>
        </w:rPr>
      </w:pPr>
      <w:r w:rsidRPr="002E710D">
        <w:rPr>
          <w:rFonts w:ascii="Times New Roman" w:hAnsi="Times New Roman" w:cs="Times New Roman"/>
          <w:b/>
          <w:sz w:val="24"/>
          <w:szCs w:val="24"/>
        </w:rPr>
        <w:t xml:space="preserve">Process of Administration </w:t>
      </w:r>
    </w:p>
    <w:p w14:paraId="032F757D" w14:textId="402B59A1" w:rsidR="00BB3AED" w:rsidRPr="005438AF" w:rsidRDefault="002E710D" w:rsidP="00CE0638">
      <w:pPr>
        <w:spacing w:after="0" w:line="360" w:lineRule="auto"/>
        <w:jc w:val="both"/>
        <w:rPr>
          <w:rFonts w:ascii="Times New Roman" w:hAnsi="Times New Roman" w:cs="Times New Roman"/>
          <w:sz w:val="24"/>
          <w:szCs w:val="24"/>
        </w:rPr>
      </w:pPr>
      <w:r w:rsidRPr="005438AF">
        <w:rPr>
          <w:rFonts w:ascii="Times New Roman" w:hAnsi="Times New Roman" w:cs="Times New Roman"/>
          <w:sz w:val="24"/>
          <w:szCs w:val="24"/>
        </w:rPr>
        <w:t xml:space="preserve">Where a person has been appointed as an </w:t>
      </w:r>
      <w:r w:rsidR="00FA7B10" w:rsidRPr="005438AF">
        <w:rPr>
          <w:rFonts w:ascii="Times New Roman" w:hAnsi="Times New Roman" w:cs="Times New Roman"/>
          <w:sz w:val="24"/>
          <w:szCs w:val="24"/>
        </w:rPr>
        <w:t>administrator,</w:t>
      </w:r>
      <w:r w:rsidRPr="005438AF">
        <w:rPr>
          <w:rFonts w:ascii="Times New Roman" w:hAnsi="Times New Roman" w:cs="Times New Roman"/>
          <w:sz w:val="24"/>
          <w:szCs w:val="24"/>
        </w:rPr>
        <w:t xml:space="preserve"> he shall not later than 14 days send a notice of his appointment to the company and publish a notice of his appointment in a prescribe</w:t>
      </w:r>
      <w:r w:rsidR="00FA7B10" w:rsidRPr="005438AF">
        <w:rPr>
          <w:rFonts w:ascii="Times New Roman" w:hAnsi="Times New Roman" w:cs="Times New Roman"/>
          <w:sz w:val="24"/>
          <w:szCs w:val="24"/>
        </w:rPr>
        <w:t>d form</w:t>
      </w:r>
      <w:r w:rsidRPr="005438AF">
        <w:rPr>
          <w:rFonts w:ascii="Times New Roman" w:hAnsi="Times New Roman" w:cs="Times New Roman"/>
          <w:sz w:val="24"/>
          <w:szCs w:val="24"/>
        </w:rPr>
        <w:t>,</w:t>
      </w:r>
      <w:r w:rsidR="00FA7B10" w:rsidRPr="005438AF">
        <w:rPr>
          <w:rFonts w:ascii="Times New Roman" w:hAnsi="Times New Roman" w:cs="Times New Roman"/>
          <w:sz w:val="24"/>
          <w:szCs w:val="24"/>
        </w:rPr>
        <w:t xml:space="preserve"> </w:t>
      </w:r>
      <w:r w:rsidRPr="005438AF">
        <w:rPr>
          <w:rFonts w:ascii="Times New Roman" w:hAnsi="Times New Roman" w:cs="Times New Roman"/>
          <w:sz w:val="24"/>
          <w:szCs w:val="24"/>
        </w:rPr>
        <w:t xml:space="preserve">obtain the list of creditors and the notice of his appointment to each creditor who claim and address he is aware of.  </w:t>
      </w:r>
    </w:p>
    <w:p w14:paraId="31CF60A5" w14:textId="0BE41F9B" w:rsidR="00E4583A" w:rsidRDefault="005438AF" w:rsidP="00CE0638">
      <w:pPr>
        <w:spacing w:after="0" w:line="360" w:lineRule="auto"/>
        <w:jc w:val="both"/>
        <w:rPr>
          <w:rFonts w:ascii="Times New Roman" w:hAnsi="Times New Roman" w:cs="Times New Roman"/>
          <w:b/>
          <w:sz w:val="24"/>
          <w:szCs w:val="24"/>
        </w:rPr>
      </w:pPr>
      <w:r w:rsidRPr="005438AF">
        <w:rPr>
          <w:rFonts w:ascii="Times New Roman" w:hAnsi="Times New Roman" w:cs="Times New Roman"/>
          <w:sz w:val="24"/>
          <w:szCs w:val="24"/>
        </w:rPr>
        <w:t>It is also important to note that</w:t>
      </w:r>
      <w:r>
        <w:rPr>
          <w:rFonts w:ascii="Times New Roman" w:hAnsi="Times New Roman" w:cs="Times New Roman"/>
          <w:sz w:val="24"/>
          <w:szCs w:val="24"/>
        </w:rPr>
        <w:t xml:space="preserve"> as soon as is reasonably practicable after </w:t>
      </w:r>
      <w:r w:rsidR="004146D4">
        <w:rPr>
          <w:rFonts w:ascii="Times New Roman" w:hAnsi="Times New Roman" w:cs="Times New Roman"/>
          <w:sz w:val="24"/>
          <w:szCs w:val="24"/>
        </w:rPr>
        <w:t>appointment,</w:t>
      </w:r>
      <w:r>
        <w:rPr>
          <w:rFonts w:ascii="Times New Roman" w:hAnsi="Times New Roman" w:cs="Times New Roman"/>
          <w:sz w:val="24"/>
          <w:szCs w:val="24"/>
        </w:rPr>
        <w:t xml:space="preserve"> the administrator of a company shall by notice in the prescribed form require one or more relevant persons to provide the administrator with a statement of affairs of the company. (</w:t>
      </w:r>
      <w:r w:rsidRPr="0070239D">
        <w:rPr>
          <w:rFonts w:ascii="Times New Roman" w:hAnsi="Times New Roman" w:cs="Times New Roman"/>
          <w:b/>
          <w:bCs/>
          <w:sz w:val="24"/>
          <w:szCs w:val="24"/>
        </w:rPr>
        <w:t>33)</w:t>
      </w:r>
      <w:r w:rsidR="004146D4">
        <w:rPr>
          <w:rFonts w:ascii="Times New Roman" w:hAnsi="Times New Roman" w:cs="Times New Roman"/>
          <w:sz w:val="24"/>
          <w:szCs w:val="24"/>
        </w:rPr>
        <w:t xml:space="preserve"> A statement of affairs is an estimate of assets and liabilities of a company. It is a </w:t>
      </w:r>
      <w:r w:rsidR="00E4583A">
        <w:rPr>
          <w:rFonts w:ascii="Times New Roman" w:hAnsi="Times New Roman" w:cs="Times New Roman"/>
          <w:sz w:val="24"/>
          <w:szCs w:val="24"/>
        </w:rPr>
        <w:t>single-entry</w:t>
      </w:r>
      <w:r w:rsidR="004146D4">
        <w:rPr>
          <w:rFonts w:ascii="Times New Roman" w:hAnsi="Times New Roman" w:cs="Times New Roman"/>
          <w:sz w:val="24"/>
          <w:szCs w:val="24"/>
        </w:rPr>
        <w:t xml:space="preserve"> system that shows the beginning and ending balance for capital. The purpose is to enable the shareholders and creditors have an understanding of the current financial position of the company</w:t>
      </w:r>
      <w:r w:rsidR="00461E6E">
        <w:rPr>
          <w:rFonts w:ascii="Times New Roman" w:hAnsi="Times New Roman" w:cs="Times New Roman"/>
          <w:sz w:val="24"/>
          <w:szCs w:val="24"/>
        </w:rPr>
        <w:t xml:space="preserve">. Upon the appointment of an </w:t>
      </w:r>
      <w:r w:rsidR="00165FBD">
        <w:rPr>
          <w:rFonts w:ascii="Times New Roman" w:hAnsi="Times New Roman" w:cs="Times New Roman"/>
          <w:sz w:val="24"/>
          <w:szCs w:val="24"/>
        </w:rPr>
        <w:t>administrator, the</w:t>
      </w:r>
      <w:r w:rsidR="00A34363">
        <w:rPr>
          <w:rFonts w:ascii="Times New Roman" w:hAnsi="Times New Roman" w:cs="Times New Roman"/>
          <w:sz w:val="24"/>
          <w:szCs w:val="24"/>
        </w:rPr>
        <w:t xml:space="preserve"> administrator of a company shall make a statement settin</w:t>
      </w:r>
      <w:r w:rsidR="00165FBD">
        <w:rPr>
          <w:rFonts w:ascii="Times New Roman" w:hAnsi="Times New Roman" w:cs="Times New Roman"/>
          <w:sz w:val="24"/>
          <w:szCs w:val="24"/>
        </w:rPr>
        <w:t>g</w:t>
      </w:r>
      <w:r w:rsidR="00A34363">
        <w:rPr>
          <w:rFonts w:ascii="Times New Roman" w:hAnsi="Times New Roman" w:cs="Times New Roman"/>
          <w:sz w:val="24"/>
          <w:szCs w:val="24"/>
        </w:rPr>
        <w:t xml:space="preserve"> out proposal for achieving the purpose of the administration which shall in particular deal with such matters as may be prescribed and where applicable,</w:t>
      </w:r>
      <w:r w:rsidR="00367A57">
        <w:rPr>
          <w:rFonts w:ascii="Times New Roman" w:hAnsi="Times New Roman" w:cs="Times New Roman"/>
          <w:sz w:val="24"/>
          <w:szCs w:val="24"/>
        </w:rPr>
        <w:t xml:space="preserve"> </w:t>
      </w:r>
      <w:r w:rsidR="00A34363">
        <w:rPr>
          <w:rFonts w:ascii="Times New Roman" w:hAnsi="Times New Roman" w:cs="Times New Roman"/>
          <w:sz w:val="24"/>
          <w:szCs w:val="24"/>
        </w:rPr>
        <w:t>explain why the administrator thinks that certain objective</w:t>
      </w:r>
      <w:r w:rsidR="00F84990">
        <w:rPr>
          <w:rFonts w:ascii="Times New Roman" w:hAnsi="Times New Roman" w:cs="Times New Roman"/>
          <w:sz w:val="24"/>
          <w:szCs w:val="24"/>
        </w:rPr>
        <w:t>s</w:t>
      </w:r>
      <w:r w:rsidR="00A34363">
        <w:rPr>
          <w:rFonts w:ascii="Times New Roman" w:hAnsi="Times New Roman" w:cs="Times New Roman"/>
          <w:sz w:val="24"/>
          <w:szCs w:val="24"/>
        </w:rPr>
        <w:t xml:space="preserve"> cannot be </w:t>
      </w:r>
      <w:r w:rsidR="00E4583A">
        <w:rPr>
          <w:rFonts w:ascii="Times New Roman" w:hAnsi="Times New Roman" w:cs="Times New Roman"/>
          <w:sz w:val="24"/>
          <w:szCs w:val="24"/>
        </w:rPr>
        <w:t xml:space="preserve">achieved. </w:t>
      </w:r>
      <w:r w:rsidR="00E4583A" w:rsidRPr="0070239D">
        <w:rPr>
          <w:rFonts w:ascii="Times New Roman" w:hAnsi="Times New Roman" w:cs="Times New Roman"/>
          <w:b/>
          <w:bCs/>
          <w:sz w:val="24"/>
          <w:szCs w:val="24"/>
        </w:rPr>
        <w:t>(</w:t>
      </w:r>
      <w:r w:rsidR="00A34363" w:rsidRPr="0070239D">
        <w:rPr>
          <w:rFonts w:ascii="Times New Roman" w:hAnsi="Times New Roman" w:cs="Times New Roman"/>
          <w:b/>
          <w:bCs/>
          <w:sz w:val="24"/>
          <w:szCs w:val="24"/>
        </w:rPr>
        <w:t>34</w:t>
      </w:r>
      <w:r w:rsidR="00A34363">
        <w:rPr>
          <w:rFonts w:ascii="Times New Roman" w:hAnsi="Times New Roman" w:cs="Times New Roman"/>
          <w:sz w:val="24"/>
          <w:szCs w:val="24"/>
        </w:rPr>
        <w:t>)</w:t>
      </w:r>
      <w:r w:rsidR="00AD6643">
        <w:rPr>
          <w:rFonts w:ascii="Times New Roman" w:hAnsi="Times New Roman" w:cs="Times New Roman"/>
          <w:b/>
          <w:sz w:val="24"/>
          <w:szCs w:val="24"/>
        </w:rPr>
        <w:t xml:space="preserve"> </w:t>
      </w:r>
      <w:r w:rsidR="007A12F4">
        <w:rPr>
          <w:rFonts w:ascii="Times New Roman" w:hAnsi="Times New Roman" w:cs="Times New Roman"/>
          <w:b/>
          <w:sz w:val="24"/>
          <w:szCs w:val="24"/>
        </w:rPr>
        <w:t xml:space="preserve">  </w:t>
      </w:r>
    </w:p>
    <w:p w14:paraId="4EBAF608" w14:textId="07418EFE" w:rsidR="00A5444D" w:rsidRDefault="00E4583A" w:rsidP="00CE06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r w:rsidR="00FA1AA9">
        <w:rPr>
          <w:rFonts w:ascii="Times New Roman" w:hAnsi="Times New Roman" w:cs="Times New Roman"/>
          <w:b/>
          <w:sz w:val="24"/>
          <w:szCs w:val="24"/>
        </w:rPr>
        <w:t xml:space="preserve">       </w:t>
      </w:r>
      <w:r>
        <w:rPr>
          <w:rFonts w:ascii="Times New Roman" w:hAnsi="Times New Roman" w:cs="Times New Roman"/>
          <w:b/>
          <w:sz w:val="24"/>
          <w:szCs w:val="24"/>
        </w:rPr>
        <w:t>Power</w:t>
      </w:r>
      <w:r w:rsidR="004564F9">
        <w:rPr>
          <w:rFonts w:ascii="Times New Roman" w:hAnsi="Times New Roman" w:cs="Times New Roman"/>
          <w:b/>
          <w:sz w:val="24"/>
          <w:szCs w:val="24"/>
        </w:rPr>
        <w:t>s</w:t>
      </w:r>
      <w:r>
        <w:rPr>
          <w:rFonts w:ascii="Times New Roman" w:hAnsi="Times New Roman" w:cs="Times New Roman"/>
          <w:b/>
          <w:sz w:val="24"/>
          <w:szCs w:val="24"/>
        </w:rPr>
        <w:t xml:space="preserve"> of an Administrator under the Act</w:t>
      </w:r>
    </w:p>
    <w:p w14:paraId="787319A3" w14:textId="72AB83B0" w:rsidR="00E4583A" w:rsidRDefault="00E4583A" w:rsidP="00CE0638">
      <w:pPr>
        <w:spacing w:after="0" w:line="360" w:lineRule="auto"/>
        <w:jc w:val="both"/>
        <w:rPr>
          <w:rFonts w:ascii="Times New Roman" w:hAnsi="Times New Roman" w:cs="Times New Roman"/>
          <w:b/>
          <w:sz w:val="24"/>
          <w:szCs w:val="24"/>
        </w:rPr>
      </w:pPr>
    </w:p>
    <w:p w14:paraId="38E7FDE2" w14:textId="56FEB83A" w:rsidR="00E4583A" w:rsidRDefault="00E4583A" w:rsidP="00CE0638">
      <w:pPr>
        <w:spacing w:after="0" w:line="360" w:lineRule="auto"/>
        <w:jc w:val="both"/>
        <w:rPr>
          <w:rFonts w:ascii="Times New Roman" w:hAnsi="Times New Roman" w:cs="Times New Roman"/>
          <w:bCs/>
          <w:sz w:val="24"/>
          <w:szCs w:val="24"/>
        </w:rPr>
      </w:pPr>
      <w:r w:rsidRPr="00E4583A">
        <w:rPr>
          <w:rFonts w:ascii="Times New Roman" w:hAnsi="Times New Roman" w:cs="Times New Roman"/>
          <w:bCs/>
          <w:sz w:val="24"/>
          <w:szCs w:val="24"/>
        </w:rPr>
        <w:t xml:space="preserve">Once an administrator is </w:t>
      </w:r>
      <w:r>
        <w:rPr>
          <w:rFonts w:ascii="Times New Roman" w:hAnsi="Times New Roman" w:cs="Times New Roman"/>
          <w:bCs/>
          <w:sz w:val="24"/>
          <w:szCs w:val="24"/>
        </w:rPr>
        <w:t>appointed</w:t>
      </w:r>
      <w:r w:rsidR="00B06AD2">
        <w:rPr>
          <w:rFonts w:ascii="Times New Roman" w:hAnsi="Times New Roman" w:cs="Times New Roman"/>
          <w:bCs/>
          <w:sz w:val="24"/>
          <w:szCs w:val="24"/>
        </w:rPr>
        <w:t>,</w:t>
      </w:r>
      <w:r>
        <w:rPr>
          <w:rFonts w:ascii="Times New Roman" w:hAnsi="Times New Roman" w:cs="Times New Roman"/>
          <w:bCs/>
          <w:sz w:val="24"/>
          <w:szCs w:val="24"/>
        </w:rPr>
        <w:t xml:space="preserve"> he is by law obligated to do everything </w:t>
      </w:r>
      <w:r w:rsidR="00F84990">
        <w:rPr>
          <w:rFonts w:ascii="Times New Roman" w:hAnsi="Times New Roman" w:cs="Times New Roman"/>
          <w:bCs/>
          <w:sz w:val="24"/>
          <w:szCs w:val="24"/>
        </w:rPr>
        <w:t>expedient to</w:t>
      </w:r>
      <w:r>
        <w:rPr>
          <w:rFonts w:ascii="Times New Roman" w:hAnsi="Times New Roman" w:cs="Times New Roman"/>
          <w:bCs/>
          <w:sz w:val="24"/>
          <w:szCs w:val="24"/>
        </w:rPr>
        <w:t xml:space="preserve"> manage the affairs of the company and its properties. </w:t>
      </w:r>
      <w:r w:rsidR="00B06AD2">
        <w:rPr>
          <w:rFonts w:ascii="Times New Roman" w:hAnsi="Times New Roman" w:cs="Times New Roman"/>
          <w:bCs/>
          <w:sz w:val="24"/>
          <w:szCs w:val="24"/>
        </w:rPr>
        <w:t xml:space="preserve"> By his appointment, he is like a trustee to the company and must act in good faith by ensuring </w:t>
      </w:r>
      <w:r w:rsidR="00742E1D">
        <w:rPr>
          <w:rFonts w:ascii="Times New Roman" w:hAnsi="Times New Roman" w:cs="Times New Roman"/>
          <w:bCs/>
          <w:sz w:val="24"/>
          <w:szCs w:val="24"/>
        </w:rPr>
        <w:t xml:space="preserve">that </w:t>
      </w:r>
      <w:r w:rsidR="00B06AD2">
        <w:rPr>
          <w:rFonts w:ascii="Times New Roman" w:hAnsi="Times New Roman" w:cs="Times New Roman"/>
          <w:bCs/>
          <w:sz w:val="24"/>
          <w:szCs w:val="24"/>
        </w:rPr>
        <w:t xml:space="preserve">the affairs of the company </w:t>
      </w:r>
      <w:r w:rsidR="00940A65">
        <w:rPr>
          <w:rFonts w:ascii="Times New Roman" w:hAnsi="Times New Roman" w:cs="Times New Roman"/>
          <w:bCs/>
          <w:sz w:val="24"/>
          <w:szCs w:val="24"/>
        </w:rPr>
        <w:t>are</w:t>
      </w:r>
      <w:r w:rsidR="00B06AD2">
        <w:rPr>
          <w:rFonts w:ascii="Times New Roman" w:hAnsi="Times New Roman" w:cs="Times New Roman"/>
          <w:bCs/>
          <w:sz w:val="24"/>
          <w:szCs w:val="24"/>
        </w:rPr>
        <w:t xml:space="preserve"> well managed</w:t>
      </w:r>
      <w:r w:rsidR="00742E1D">
        <w:rPr>
          <w:rFonts w:ascii="Times New Roman" w:hAnsi="Times New Roman" w:cs="Times New Roman"/>
          <w:bCs/>
          <w:sz w:val="24"/>
          <w:szCs w:val="24"/>
        </w:rPr>
        <w:t>.</w:t>
      </w:r>
    </w:p>
    <w:p w14:paraId="4B0FD157" w14:textId="028EA5F8" w:rsidR="00940A65" w:rsidRDefault="00940A65" w:rsidP="00CE063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Apart from the above general power, the power</w:t>
      </w:r>
      <w:r w:rsidR="00B300AC">
        <w:rPr>
          <w:rFonts w:ascii="Times New Roman" w:hAnsi="Times New Roman" w:cs="Times New Roman"/>
          <w:bCs/>
          <w:sz w:val="24"/>
          <w:szCs w:val="24"/>
        </w:rPr>
        <w:t>s</w:t>
      </w:r>
      <w:r>
        <w:rPr>
          <w:rFonts w:ascii="Times New Roman" w:hAnsi="Times New Roman" w:cs="Times New Roman"/>
          <w:bCs/>
          <w:sz w:val="24"/>
          <w:szCs w:val="24"/>
        </w:rPr>
        <w:t xml:space="preserve"> of an administrator, include the following:</w:t>
      </w:r>
    </w:p>
    <w:p w14:paraId="6E7BBE83" w14:textId="20DB7DF7" w:rsidR="00940A65" w:rsidRDefault="00940A65" w:rsidP="00CE0638">
      <w:pPr>
        <w:pStyle w:val="ListParagraph"/>
        <w:numPr>
          <w:ilvl w:val="0"/>
          <w:numId w:val="8"/>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Power to call </w:t>
      </w:r>
      <w:r w:rsidR="00A9153C">
        <w:rPr>
          <w:rFonts w:ascii="Times New Roman" w:hAnsi="Times New Roman" w:cs="Times New Roman"/>
          <w:bCs/>
          <w:sz w:val="24"/>
          <w:szCs w:val="24"/>
        </w:rPr>
        <w:t>M</w:t>
      </w:r>
      <w:r>
        <w:rPr>
          <w:rFonts w:ascii="Times New Roman" w:hAnsi="Times New Roman" w:cs="Times New Roman"/>
          <w:bCs/>
          <w:sz w:val="24"/>
          <w:szCs w:val="24"/>
        </w:rPr>
        <w:t xml:space="preserve">eeting of </w:t>
      </w:r>
      <w:r w:rsidR="00A9153C">
        <w:rPr>
          <w:rFonts w:ascii="Times New Roman" w:hAnsi="Times New Roman" w:cs="Times New Roman"/>
          <w:bCs/>
          <w:sz w:val="24"/>
          <w:szCs w:val="24"/>
        </w:rPr>
        <w:t>M</w:t>
      </w:r>
      <w:r>
        <w:rPr>
          <w:rFonts w:ascii="Times New Roman" w:hAnsi="Times New Roman" w:cs="Times New Roman"/>
          <w:bCs/>
          <w:sz w:val="24"/>
          <w:szCs w:val="24"/>
        </w:rPr>
        <w:t xml:space="preserve">embers and </w:t>
      </w:r>
      <w:r w:rsidR="00A9153C">
        <w:rPr>
          <w:rFonts w:ascii="Times New Roman" w:hAnsi="Times New Roman" w:cs="Times New Roman"/>
          <w:bCs/>
          <w:sz w:val="24"/>
          <w:szCs w:val="24"/>
        </w:rPr>
        <w:t>C</w:t>
      </w:r>
      <w:r>
        <w:rPr>
          <w:rFonts w:ascii="Times New Roman" w:hAnsi="Times New Roman" w:cs="Times New Roman"/>
          <w:bCs/>
          <w:sz w:val="24"/>
          <w:szCs w:val="24"/>
        </w:rPr>
        <w:t>reditors</w:t>
      </w:r>
      <w:r w:rsidR="00A9153C">
        <w:rPr>
          <w:rFonts w:ascii="Times New Roman" w:hAnsi="Times New Roman" w:cs="Times New Roman"/>
          <w:bCs/>
          <w:sz w:val="24"/>
          <w:szCs w:val="24"/>
        </w:rPr>
        <w:t xml:space="preserve">: An administrator who has been appointed is empowered to call a meeting of members of the company or that of creditors as the case may </w:t>
      </w:r>
      <w:proofErr w:type="gramStart"/>
      <w:r w:rsidR="00A9153C">
        <w:rPr>
          <w:rFonts w:ascii="Times New Roman" w:hAnsi="Times New Roman" w:cs="Times New Roman"/>
          <w:bCs/>
          <w:sz w:val="24"/>
          <w:szCs w:val="24"/>
        </w:rPr>
        <w:t>be.(</w:t>
      </w:r>
      <w:proofErr w:type="gramEnd"/>
      <w:r w:rsidR="00A9153C" w:rsidRPr="00A9153C">
        <w:rPr>
          <w:rFonts w:ascii="Times New Roman" w:hAnsi="Times New Roman" w:cs="Times New Roman"/>
          <w:b/>
          <w:sz w:val="24"/>
          <w:szCs w:val="24"/>
        </w:rPr>
        <w:t>35)</w:t>
      </w:r>
    </w:p>
    <w:p w14:paraId="438DC88E" w14:textId="75268BCA" w:rsidR="00A9153C" w:rsidRDefault="00A9153C" w:rsidP="00CE0638">
      <w:pPr>
        <w:pStyle w:val="ListParagraph"/>
        <w:numPr>
          <w:ilvl w:val="0"/>
          <w:numId w:val="8"/>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Power to Apply to Court to Seek for a Direction: The power to apply to court by an administrator is in connection to his functions in managing the affairs of the company</w:t>
      </w:r>
    </w:p>
    <w:p w14:paraId="6CBC203D" w14:textId="2E1D83ED" w:rsidR="00A9153C" w:rsidRDefault="00A9153C" w:rsidP="00CE0638">
      <w:pPr>
        <w:pStyle w:val="ListParagraph"/>
        <w:numPr>
          <w:ilvl w:val="0"/>
          <w:numId w:val="8"/>
        </w:num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lastRenderedPageBreak/>
        <w:t xml:space="preserve">Power of </w:t>
      </w:r>
      <w:r w:rsidR="0070239D">
        <w:rPr>
          <w:rFonts w:ascii="Times New Roman" w:hAnsi="Times New Roman" w:cs="Times New Roman"/>
          <w:bCs/>
          <w:sz w:val="24"/>
          <w:szCs w:val="24"/>
        </w:rPr>
        <w:t>A</w:t>
      </w:r>
      <w:r>
        <w:rPr>
          <w:rFonts w:ascii="Times New Roman" w:hAnsi="Times New Roman" w:cs="Times New Roman"/>
          <w:bCs/>
          <w:sz w:val="24"/>
          <w:szCs w:val="24"/>
        </w:rPr>
        <w:t>ppointment and Removal of Directors: The powers of an administrator include the power to appoint or remove a director of a company, which does</w:t>
      </w:r>
      <w:r w:rsidR="00AE0A11">
        <w:rPr>
          <w:rFonts w:ascii="Times New Roman" w:hAnsi="Times New Roman" w:cs="Times New Roman"/>
          <w:bCs/>
          <w:sz w:val="24"/>
          <w:szCs w:val="24"/>
        </w:rPr>
        <w:t xml:space="preserve"> not necessarily </w:t>
      </w:r>
      <w:r w:rsidR="00102A17">
        <w:rPr>
          <w:rFonts w:ascii="Times New Roman" w:hAnsi="Times New Roman" w:cs="Times New Roman"/>
          <w:bCs/>
          <w:sz w:val="24"/>
          <w:szCs w:val="24"/>
        </w:rPr>
        <w:t>mean whether</w:t>
      </w:r>
      <w:r w:rsidR="00AE0A11">
        <w:rPr>
          <w:rFonts w:ascii="Times New Roman" w:hAnsi="Times New Roman" w:cs="Times New Roman"/>
          <w:bCs/>
          <w:sz w:val="24"/>
          <w:szCs w:val="24"/>
        </w:rPr>
        <w:t xml:space="preserve"> or not the appointment is to fill casual </w:t>
      </w:r>
      <w:proofErr w:type="gramStart"/>
      <w:r w:rsidR="00AE0A11">
        <w:rPr>
          <w:rFonts w:ascii="Times New Roman" w:hAnsi="Times New Roman" w:cs="Times New Roman"/>
          <w:bCs/>
          <w:sz w:val="24"/>
          <w:szCs w:val="24"/>
        </w:rPr>
        <w:t>vacancy</w:t>
      </w:r>
      <w:r w:rsidR="00AE0A11" w:rsidRPr="007D1F0D">
        <w:rPr>
          <w:rFonts w:ascii="Times New Roman" w:hAnsi="Times New Roman" w:cs="Times New Roman"/>
          <w:b/>
          <w:sz w:val="24"/>
          <w:szCs w:val="24"/>
        </w:rPr>
        <w:t>.</w:t>
      </w:r>
      <w:r w:rsidR="007D1F0D" w:rsidRPr="007D1F0D">
        <w:rPr>
          <w:rFonts w:ascii="Times New Roman" w:hAnsi="Times New Roman" w:cs="Times New Roman"/>
          <w:b/>
          <w:sz w:val="24"/>
          <w:szCs w:val="24"/>
        </w:rPr>
        <w:t>(</w:t>
      </w:r>
      <w:proofErr w:type="gramEnd"/>
      <w:r w:rsidR="007D1F0D" w:rsidRPr="007D1F0D">
        <w:rPr>
          <w:rFonts w:ascii="Times New Roman" w:hAnsi="Times New Roman" w:cs="Times New Roman"/>
          <w:b/>
          <w:sz w:val="24"/>
          <w:szCs w:val="24"/>
        </w:rPr>
        <w:t>36)</w:t>
      </w:r>
    </w:p>
    <w:p w14:paraId="6ED455E5" w14:textId="380D7A98" w:rsidR="00102A17" w:rsidRDefault="00102A17" w:rsidP="00CE0638">
      <w:pPr>
        <w:pStyle w:val="ListParagraph"/>
        <w:numPr>
          <w:ilvl w:val="0"/>
          <w:numId w:val="8"/>
        </w:numPr>
        <w:spacing w:after="0" w:line="360" w:lineRule="auto"/>
        <w:jc w:val="both"/>
        <w:rPr>
          <w:rFonts w:ascii="Times New Roman" w:hAnsi="Times New Roman" w:cs="Times New Roman"/>
          <w:bCs/>
          <w:sz w:val="24"/>
          <w:szCs w:val="24"/>
        </w:rPr>
      </w:pPr>
      <w:r w:rsidRPr="00102A17">
        <w:rPr>
          <w:rFonts w:ascii="Times New Roman" w:hAnsi="Times New Roman" w:cs="Times New Roman"/>
          <w:bCs/>
          <w:sz w:val="24"/>
          <w:szCs w:val="24"/>
        </w:rPr>
        <w:t>Power to have custody and control of the company’s properties:</w:t>
      </w:r>
      <w:r>
        <w:rPr>
          <w:rFonts w:ascii="Times New Roman" w:hAnsi="Times New Roman" w:cs="Times New Roman"/>
          <w:bCs/>
          <w:sz w:val="24"/>
          <w:szCs w:val="24"/>
        </w:rPr>
        <w:t xml:space="preserve">  It is the responsibility of an administrator to </w:t>
      </w:r>
      <w:r w:rsidR="00B84744">
        <w:rPr>
          <w:rFonts w:ascii="Times New Roman" w:hAnsi="Times New Roman" w:cs="Times New Roman"/>
          <w:bCs/>
          <w:sz w:val="24"/>
          <w:szCs w:val="24"/>
        </w:rPr>
        <w:t>take control</w:t>
      </w:r>
      <w:r>
        <w:rPr>
          <w:rFonts w:ascii="Times New Roman" w:hAnsi="Times New Roman" w:cs="Times New Roman"/>
          <w:bCs/>
          <w:sz w:val="24"/>
          <w:szCs w:val="24"/>
        </w:rPr>
        <w:t xml:space="preserve"> of properties the company is entitled and to ensure that the properties are in safe custody</w:t>
      </w:r>
      <w:r w:rsidRPr="008C3EFD">
        <w:rPr>
          <w:rFonts w:ascii="Times New Roman" w:hAnsi="Times New Roman" w:cs="Times New Roman"/>
          <w:b/>
          <w:sz w:val="24"/>
          <w:szCs w:val="24"/>
        </w:rPr>
        <w:t>.</w:t>
      </w:r>
      <w:r w:rsidR="00CE1D1C">
        <w:rPr>
          <w:rFonts w:ascii="Times New Roman" w:hAnsi="Times New Roman" w:cs="Times New Roman"/>
          <w:b/>
          <w:sz w:val="24"/>
          <w:szCs w:val="24"/>
        </w:rPr>
        <w:t xml:space="preserve"> </w:t>
      </w:r>
      <w:r w:rsidRPr="008C3EFD">
        <w:rPr>
          <w:rFonts w:ascii="Times New Roman" w:hAnsi="Times New Roman" w:cs="Times New Roman"/>
          <w:b/>
          <w:sz w:val="24"/>
          <w:szCs w:val="24"/>
        </w:rPr>
        <w:t>(37)</w:t>
      </w:r>
      <w:r>
        <w:rPr>
          <w:rFonts w:ascii="Times New Roman" w:hAnsi="Times New Roman" w:cs="Times New Roman"/>
          <w:bCs/>
          <w:sz w:val="24"/>
          <w:szCs w:val="24"/>
        </w:rPr>
        <w:t xml:space="preserve"> </w:t>
      </w:r>
    </w:p>
    <w:p w14:paraId="17456610" w14:textId="10DE37C0" w:rsidR="007D1F0D" w:rsidRDefault="00102A17" w:rsidP="00CE0638">
      <w:pPr>
        <w:pStyle w:val="ListParagraph"/>
        <w:numPr>
          <w:ilvl w:val="0"/>
          <w:numId w:val="8"/>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Power to act as an Agent of the Company in </w:t>
      </w:r>
      <w:r w:rsidR="00B84744">
        <w:rPr>
          <w:rFonts w:ascii="Times New Roman" w:hAnsi="Times New Roman" w:cs="Times New Roman"/>
          <w:bCs/>
          <w:sz w:val="24"/>
          <w:szCs w:val="24"/>
        </w:rPr>
        <w:t>Administration</w:t>
      </w:r>
      <w:r>
        <w:rPr>
          <w:rFonts w:ascii="Times New Roman" w:hAnsi="Times New Roman" w:cs="Times New Roman"/>
          <w:bCs/>
          <w:sz w:val="24"/>
          <w:szCs w:val="24"/>
        </w:rPr>
        <w:t xml:space="preserve">. An administrator as an agent of the company in </w:t>
      </w:r>
      <w:r w:rsidR="00B84744">
        <w:rPr>
          <w:rFonts w:ascii="Times New Roman" w:hAnsi="Times New Roman" w:cs="Times New Roman"/>
          <w:bCs/>
          <w:sz w:val="24"/>
          <w:szCs w:val="24"/>
        </w:rPr>
        <w:t>Administration is</w:t>
      </w:r>
      <w:r>
        <w:rPr>
          <w:rFonts w:ascii="Times New Roman" w:hAnsi="Times New Roman" w:cs="Times New Roman"/>
          <w:bCs/>
          <w:sz w:val="24"/>
          <w:szCs w:val="24"/>
        </w:rPr>
        <w:t xml:space="preserve"> expected by law to </w:t>
      </w:r>
      <w:r w:rsidR="00B84744">
        <w:rPr>
          <w:rFonts w:ascii="Times New Roman" w:hAnsi="Times New Roman" w:cs="Times New Roman"/>
          <w:bCs/>
          <w:sz w:val="24"/>
          <w:szCs w:val="24"/>
        </w:rPr>
        <w:t>manage the</w:t>
      </w:r>
      <w:r>
        <w:rPr>
          <w:rFonts w:ascii="Times New Roman" w:hAnsi="Times New Roman" w:cs="Times New Roman"/>
          <w:bCs/>
          <w:sz w:val="24"/>
          <w:szCs w:val="24"/>
        </w:rPr>
        <w:t xml:space="preserve"> </w:t>
      </w:r>
      <w:r w:rsidR="00B84744">
        <w:rPr>
          <w:rFonts w:ascii="Times New Roman" w:hAnsi="Times New Roman" w:cs="Times New Roman"/>
          <w:bCs/>
          <w:sz w:val="24"/>
          <w:szCs w:val="24"/>
        </w:rPr>
        <w:t>affairs, business</w:t>
      </w:r>
      <w:r>
        <w:rPr>
          <w:rFonts w:ascii="Times New Roman" w:hAnsi="Times New Roman" w:cs="Times New Roman"/>
          <w:bCs/>
          <w:sz w:val="24"/>
          <w:szCs w:val="24"/>
        </w:rPr>
        <w:t xml:space="preserve"> and property of the company.</w:t>
      </w:r>
      <w:r w:rsidR="00CE1D1C">
        <w:rPr>
          <w:rFonts w:ascii="Times New Roman" w:hAnsi="Times New Roman" w:cs="Times New Roman"/>
          <w:bCs/>
          <w:sz w:val="24"/>
          <w:szCs w:val="24"/>
        </w:rPr>
        <w:t xml:space="preserve"> </w:t>
      </w:r>
      <w:r w:rsidR="008C3EFD">
        <w:rPr>
          <w:rFonts w:ascii="Times New Roman" w:hAnsi="Times New Roman" w:cs="Times New Roman"/>
          <w:bCs/>
          <w:sz w:val="24"/>
          <w:szCs w:val="24"/>
        </w:rPr>
        <w:t>(</w:t>
      </w:r>
      <w:r w:rsidR="008C3EFD" w:rsidRPr="00CE1D1C">
        <w:rPr>
          <w:rFonts w:ascii="Times New Roman" w:hAnsi="Times New Roman" w:cs="Times New Roman"/>
          <w:b/>
          <w:sz w:val="24"/>
          <w:szCs w:val="24"/>
        </w:rPr>
        <w:t>38)</w:t>
      </w:r>
    </w:p>
    <w:p w14:paraId="29CFF4D9" w14:textId="0D62721F" w:rsidR="00CE0638" w:rsidRDefault="008C3EFD" w:rsidP="00CE0638">
      <w:pPr>
        <w:pStyle w:val="ListParagraph"/>
        <w:numPr>
          <w:ilvl w:val="0"/>
          <w:numId w:val="8"/>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Power to Charge </w:t>
      </w:r>
      <w:r w:rsidR="00281D0F">
        <w:rPr>
          <w:rFonts w:ascii="Times New Roman" w:hAnsi="Times New Roman" w:cs="Times New Roman"/>
          <w:bCs/>
          <w:sz w:val="24"/>
          <w:szCs w:val="24"/>
        </w:rPr>
        <w:t>P</w:t>
      </w:r>
      <w:r>
        <w:rPr>
          <w:rFonts w:ascii="Times New Roman" w:hAnsi="Times New Roman" w:cs="Times New Roman"/>
          <w:bCs/>
          <w:sz w:val="24"/>
          <w:szCs w:val="24"/>
        </w:rPr>
        <w:t xml:space="preserve">roperty:  </w:t>
      </w:r>
      <w:r w:rsidR="00C95B56">
        <w:rPr>
          <w:rFonts w:ascii="Times New Roman" w:hAnsi="Times New Roman" w:cs="Times New Roman"/>
          <w:bCs/>
          <w:sz w:val="24"/>
          <w:szCs w:val="24"/>
        </w:rPr>
        <w:t xml:space="preserve">The Administrator has power to dispose or take action relating to property of the company in administration which is subject to a floating charge as if it were not charged </w:t>
      </w:r>
      <w:proofErr w:type="gramStart"/>
      <w:r w:rsidR="00C95B56">
        <w:rPr>
          <w:rFonts w:ascii="Times New Roman" w:hAnsi="Times New Roman" w:cs="Times New Roman"/>
          <w:bCs/>
          <w:sz w:val="24"/>
          <w:szCs w:val="24"/>
        </w:rPr>
        <w:t>before</w:t>
      </w:r>
      <w:r w:rsidR="00CE1D1C">
        <w:rPr>
          <w:rFonts w:ascii="Times New Roman" w:hAnsi="Times New Roman" w:cs="Times New Roman"/>
          <w:bCs/>
          <w:sz w:val="24"/>
          <w:szCs w:val="24"/>
        </w:rPr>
        <w:t xml:space="preserve"> </w:t>
      </w:r>
      <w:r w:rsidR="00C95B56">
        <w:rPr>
          <w:rFonts w:ascii="Times New Roman" w:hAnsi="Times New Roman" w:cs="Times New Roman"/>
          <w:bCs/>
          <w:sz w:val="24"/>
          <w:szCs w:val="24"/>
        </w:rPr>
        <w:t>.</w:t>
      </w:r>
      <w:proofErr w:type="gramEnd"/>
      <w:r w:rsidR="00C95B56">
        <w:rPr>
          <w:rFonts w:ascii="Times New Roman" w:hAnsi="Times New Roman" w:cs="Times New Roman"/>
          <w:bCs/>
          <w:sz w:val="24"/>
          <w:szCs w:val="24"/>
        </w:rPr>
        <w:t>(</w:t>
      </w:r>
      <w:r w:rsidR="00C95B56" w:rsidRPr="00CE1D1C">
        <w:rPr>
          <w:rFonts w:ascii="Times New Roman" w:hAnsi="Times New Roman" w:cs="Times New Roman"/>
          <w:b/>
          <w:sz w:val="24"/>
          <w:szCs w:val="24"/>
        </w:rPr>
        <w:t>39</w:t>
      </w:r>
      <w:r w:rsidR="00C95B56">
        <w:rPr>
          <w:rFonts w:ascii="Times New Roman" w:hAnsi="Times New Roman" w:cs="Times New Roman"/>
          <w:bCs/>
          <w:sz w:val="24"/>
          <w:szCs w:val="24"/>
        </w:rPr>
        <w:t>)</w:t>
      </w:r>
    </w:p>
    <w:p w14:paraId="0D0A80E3" w14:textId="14C0CA29" w:rsidR="00C95B56" w:rsidRPr="00CE0638" w:rsidRDefault="00C95B56" w:rsidP="00CE0638">
      <w:pPr>
        <w:pStyle w:val="ListParagraph"/>
        <w:numPr>
          <w:ilvl w:val="0"/>
          <w:numId w:val="8"/>
        </w:numPr>
        <w:spacing w:after="0" w:line="360" w:lineRule="auto"/>
        <w:jc w:val="both"/>
        <w:rPr>
          <w:rFonts w:ascii="Times New Roman" w:hAnsi="Times New Roman" w:cs="Times New Roman"/>
          <w:bCs/>
          <w:sz w:val="24"/>
          <w:szCs w:val="24"/>
        </w:rPr>
      </w:pPr>
      <w:r w:rsidRPr="00CE0638">
        <w:rPr>
          <w:rFonts w:ascii="Times New Roman" w:hAnsi="Times New Roman" w:cs="Times New Roman"/>
          <w:bCs/>
          <w:sz w:val="24"/>
          <w:szCs w:val="24"/>
        </w:rPr>
        <w:t xml:space="preserve">Power to </w:t>
      </w:r>
      <w:r w:rsidR="00281D0F" w:rsidRPr="00CE0638">
        <w:rPr>
          <w:rFonts w:ascii="Times New Roman" w:hAnsi="Times New Roman" w:cs="Times New Roman"/>
          <w:bCs/>
          <w:sz w:val="24"/>
          <w:szCs w:val="24"/>
        </w:rPr>
        <w:t xml:space="preserve">by Court Order Dispose Goods by Hire-Purchase: The administrator may by order of court dispose of goods that in possession </w:t>
      </w:r>
      <w:proofErr w:type="gramStart"/>
      <w:r w:rsidR="00281D0F" w:rsidRPr="00CE0638">
        <w:rPr>
          <w:rFonts w:ascii="Times New Roman" w:hAnsi="Times New Roman" w:cs="Times New Roman"/>
          <w:bCs/>
          <w:sz w:val="24"/>
          <w:szCs w:val="24"/>
        </w:rPr>
        <w:t>of  the</w:t>
      </w:r>
      <w:proofErr w:type="gramEnd"/>
      <w:r w:rsidR="00281D0F" w:rsidRPr="00CE0638">
        <w:rPr>
          <w:rFonts w:ascii="Times New Roman" w:hAnsi="Times New Roman" w:cs="Times New Roman"/>
          <w:bCs/>
          <w:sz w:val="24"/>
          <w:szCs w:val="24"/>
        </w:rPr>
        <w:t xml:space="preserve"> company under hire purchase agreement as if all the rights of the owner of t</w:t>
      </w:r>
      <w:r w:rsidR="003D4749" w:rsidRPr="00CE0638">
        <w:rPr>
          <w:rFonts w:ascii="Times New Roman" w:hAnsi="Times New Roman" w:cs="Times New Roman"/>
          <w:bCs/>
          <w:sz w:val="24"/>
          <w:szCs w:val="24"/>
        </w:rPr>
        <w:t>h</w:t>
      </w:r>
      <w:r w:rsidR="00281D0F" w:rsidRPr="00CE0638">
        <w:rPr>
          <w:rFonts w:ascii="Times New Roman" w:hAnsi="Times New Roman" w:cs="Times New Roman"/>
          <w:bCs/>
          <w:sz w:val="24"/>
          <w:szCs w:val="24"/>
        </w:rPr>
        <w:t>e goods were vested in the company in admin</w:t>
      </w:r>
      <w:r w:rsidR="003D4749" w:rsidRPr="00CE0638">
        <w:rPr>
          <w:rFonts w:ascii="Times New Roman" w:hAnsi="Times New Roman" w:cs="Times New Roman"/>
          <w:bCs/>
          <w:sz w:val="24"/>
          <w:szCs w:val="24"/>
        </w:rPr>
        <w:t>i</w:t>
      </w:r>
      <w:r w:rsidR="00281D0F" w:rsidRPr="00CE0638">
        <w:rPr>
          <w:rFonts w:ascii="Times New Roman" w:hAnsi="Times New Roman" w:cs="Times New Roman"/>
          <w:bCs/>
          <w:sz w:val="24"/>
          <w:szCs w:val="24"/>
        </w:rPr>
        <w:t>stration</w:t>
      </w:r>
      <w:r w:rsidR="003D4749" w:rsidRPr="00CE0638">
        <w:rPr>
          <w:rFonts w:ascii="Times New Roman" w:hAnsi="Times New Roman" w:cs="Times New Roman"/>
          <w:bCs/>
          <w:sz w:val="24"/>
          <w:szCs w:val="24"/>
        </w:rPr>
        <w:t>.(</w:t>
      </w:r>
      <w:r w:rsidR="003D4749" w:rsidRPr="00CE1D1C">
        <w:rPr>
          <w:rFonts w:ascii="Times New Roman" w:hAnsi="Times New Roman" w:cs="Times New Roman"/>
          <w:b/>
          <w:sz w:val="24"/>
          <w:szCs w:val="24"/>
        </w:rPr>
        <w:t>40</w:t>
      </w:r>
      <w:r w:rsidR="003D4749" w:rsidRPr="00CE0638">
        <w:rPr>
          <w:rFonts w:ascii="Times New Roman" w:hAnsi="Times New Roman" w:cs="Times New Roman"/>
          <w:bCs/>
          <w:sz w:val="24"/>
          <w:szCs w:val="24"/>
        </w:rPr>
        <w:t>)</w:t>
      </w:r>
      <w:r w:rsidR="00281D0F" w:rsidRPr="00CE0638">
        <w:rPr>
          <w:rFonts w:ascii="Times New Roman" w:hAnsi="Times New Roman" w:cs="Times New Roman"/>
          <w:bCs/>
          <w:sz w:val="24"/>
          <w:szCs w:val="24"/>
        </w:rPr>
        <w:t xml:space="preserve"> </w:t>
      </w:r>
    </w:p>
    <w:p w14:paraId="6986782C" w14:textId="6620BC21" w:rsidR="004171DB" w:rsidRPr="003D4749" w:rsidRDefault="00265860" w:rsidP="004564F9">
      <w:pPr>
        <w:spacing w:after="0" w:line="360" w:lineRule="auto"/>
        <w:ind w:left="360"/>
        <w:jc w:val="both"/>
        <w:rPr>
          <w:rFonts w:ascii="Times New Roman" w:hAnsi="Times New Roman" w:cs="Times New Roman"/>
          <w:bCs/>
          <w:sz w:val="24"/>
          <w:szCs w:val="24"/>
        </w:rPr>
      </w:pPr>
      <w:r>
        <w:rPr>
          <w:rFonts w:ascii="Times New Roman" w:hAnsi="Times New Roman" w:cs="Times New Roman"/>
          <w:bCs/>
          <w:sz w:val="24"/>
          <w:szCs w:val="24"/>
        </w:rPr>
        <w:t xml:space="preserve">In furtherance to </w:t>
      </w:r>
      <w:r w:rsidR="003D4749">
        <w:rPr>
          <w:rFonts w:ascii="Times New Roman" w:hAnsi="Times New Roman" w:cs="Times New Roman"/>
          <w:bCs/>
          <w:sz w:val="24"/>
          <w:szCs w:val="24"/>
        </w:rPr>
        <w:t xml:space="preserve">the above, </w:t>
      </w:r>
      <w:r>
        <w:rPr>
          <w:rFonts w:ascii="Times New Roman" w:hAnsi="Times New Roman" w:cs="Times New Roman"/>
          <w:bCs/>
          <w:sz w:val="24"/>
          <w:szCs w:val="24"/>
        </w:rPr>
        <w:t xml:space="preserve">an </w:t>
      </w:r>
      <w:r w:rsidR="003D4749">
        <w:rPr>
          <w:rFonts w:ascii="Times New Roman" w:hAnsi="Times New Roman" w:cs="Times New Roman"/>
          <w:bCs/>
          <w:sz w:val="24"/>
          <w:szCs w:val="24"/>
        </w:rPr>
        <w:t xml:space="preserve">administrator may make a distribution to a creditor of the company </w:t>
      </w:r>
      <w:r w:rsidR="003D4749" w:rsidRPr="00CE1D1C">
        <w:rPr>
          <w:rFonts w:ascii="Times New Roman" w:hAnsi="Times New Roman" w:cs="Times New Roman"/>
          <w:b/>
          <w:sz w:val="24"/>
          <w:szCs w:val="24"/>
        </w:rPr>
        <w:t>(41).</w:t>
      </w:r>
      <w:r w:rsidR="003D4749">
        <w:rPr>
          <w:rFonts w:ascii="Times New Roman" w:hAnsi="Times New Roman" w:cs="Times New Roman"/>
          <w:bCs/>
          <w:sz w:val="24"/>
          <w:szCs w:val="24"/>
        </w:rPr>
        <w:t xml:space="preserve"> Also, a company in administration or an officer of the company shall not exercise a management power without the consent of the administrator. (</w:t>
      </w:r>
      <w:r w:rsidR="003D4749" w:rsidRPr="00CE1D1C">
        <w:rPr>
          <w:rFonts w:ascii="Times New Roman" w:hAnsi="Times New Roman" w:cs="Times New Roman"/>
          <w:b/>
          <w:sz w:val="24"/>
          <w:szCs w:val="24"/>
        </w:rPr>
        <w:t>42).</w:t>
      </w:r>
      <w:r w:rsidR="003D4749">
        <w:rPr>
          <w:rFonts w:ascii="Times New Roman" w:hAnsi="Times New Roman" w:cs="Times New Roman"/>
          <w:bCs/>
          <w:sz w:val="24"/>
          <w:szCs w:val="24"/>
        </w:rPr>
        <w:t xml:space="preserve"> </w:t>
      </w:r>
    </w:p>
    <w:p w14:paraId="757D5E88" w14:textId="77777777" w:rsidR="0047085F" w:rsidRPr="0076339D" w:rsidRDefault="0047085F" w:rsidP="00CE0638">
      <w:pPr>
        <w:spacing w:after="0" w:line="360" w:lineRule="auto"/>
        <w:jc w:val="both"/>
        <w:rPr>
          <w:rFonts w:ascii="Times New Roman" w:hAnsi="Times New Roman" w:cs="Times New Roman"/>
          <w:sz w:val="24"/>
          <w:szCs w:val="24"/>
        </w:rPr>
      </w:pPr>
    </w:p>
    <w:p w14:paraId="65A07F24" w14:textId="56929725" w:rsidR="0047085F" w:rsidRDefault="001E4135" w:rsidP="00CE06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Pr="001E4135">
        <w:rPr>
          <w:rFonts w:ascii="Times New Roman" w:hAnsi="Times New Roman" w:cs="Times New Roman"/>
          <w:b/>
          <w:bCs/>
          <w:sz w:val="24"/>
          <w:szCs w:val="24"/>
        </w:rPr>
        <w:t>How to challenge Administration Process</w:t>
      </w:r>
    </w:p>
    <w:p w14:paraId="5672A4EB" w14:textId="2608121A" w:rsidR="00CE0638" w:rsidRDefault="00571227" w:rsidP="00CE0638">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1E4135">
        <w:rPr>
          <w:rFonts w:ascii="Times New Roman" w:hAnsi="Times New Roman" w:cs="Times New Roman"/>
          <w:sz w:val="24"/>
          <w:szCs w:val="24"/>
        </w:rPr>
        <w:t>here an administration Order has been made, a creditor or member of a company</w:t>
      </w:r>
      <w:r w:rsidR="00CE0638">
        <w:rPr>
          <w:rFonts w:ascii="Times New Roman" w:hAnsi="Times New Roman" w:cs="Times New Roman"/>
          <w:sz w:val="24"/>
          <w:szCs w:val="24"/>
        </w:rPr>
        <w:t xml:space="preserve"> in administration may apply to the court to set aside the order on the following grounds viz;</w:t>
      </w:r>
    </w:p>
    <w:p w14:paraId="50BD5B8E" w14:textId="28D4F36C" w:rsidR="001E4135" w:rsidRDefault="00CE0638" w:rsidP="00CE0638">
      <w:pPr>
        <w:pStyle w:val="ListParagraph"/>
        <w:numPr>
          <w:ilvl w:val="0"/>
          <w:numId w:val="9"/>
        </w:numPr>
        <w:spacing w:line="360" w:lineRule="auto"/>
        <w:jc w:val="both"/>
        <w:rPr>
          <w:rFonts w:ascii="Times New Roman" w:hAnsi="Times New Roman" w:cs="Times New Roman"/>
          <w:sz w:val="24"/>
          <w:szCs w:val="24"/>
        </w:rPr>
      </w:pPr>
      <w:r w:rsidRPr="00CE0638">
        <w:rPr>
          <w:rFonts w:ascii="Times New Roman" w:hAnsi="Times New Roman" w:cs="Times New Roman"/>
          <w:sz w:val="24"/>
          <w:szCs w:val="24"/>
        </w:rPr>
        <w:t>claiming that the administrator has acted so unfairly as to harm the interest of the applicant, whether alone or in common with some or all other members or creditors</w:t>
      </w:r>
      <w:r w:rsidR="00CE1D1C">
        <w:rPr>
          <w:rFonts w:ascii="Times New Roman" w:hAnsi="Times New Roman" w:cs="Times New Roman"/>
          <w:sz w:val="24"/>
          <w:szCs w:val="24"/>
        </w:rPr>
        <w:t>;</w:t>
      </w:r>
    </w:p>
    <w:p w14:paraId="0FA28079" w14:textId="7BD4E9DD" w:rsidR="00CE0638" w:rsidRDefault="00CE1D1C" w:rsidP="00CE0638">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CE0638">
        <w:rPr>
          <w:rFonts w:ascii="Times New Roman" w:hAnsi="Times New Roman" w:cs="Times New Roman"/>
          <w:sz w:val="24"/>
          <w:szCs w:val="24"/>
        </w:rPr>
        <w:t>lso</w:t>
      </w:r>
      <w:r w:rsidR="00AD4945">
        <w:rPr>
          <w:rFonts w:ascii="Times New Roman" w:hAnsi="Times New Roman" w:cs="Times New Roman"/>
          <w:sz w:val="24"/>
          <w:szCs w:val="24"/>
        </w:rPr>
        <w:t>,</w:t>
      </w:r>
      <w:r w:rsidR="001D5391">
        <w:rPr>
          <w:rFonts w:ascii="Times New Roman" w:hAnsi="Times New Roman" w:cs="Times New Roman"/>
          <w:sz w:val="24"/>
          <w:szCs w:val="24"/>
        </w:rPr>
        <w:t xml:space="preserve"> </w:t>
      </w:r>
      <w:r w:rsidR="00CE0638">
        <w:rPr>
          <w:rFonts w:ascii="Times New Roman" w:hAnsi="Times New Roman" w:cs="Times New Roman"/>
          <w:sz w:val="24"/>
          <w:szCs w:val="24"/>
        </w:rPr>
        <w:t xml:space="preserve">that the administrator proposes to act </w:t>
      </w:r>
      <w:r w:rsidR="00AD4945">
        <w:rPr>
          <w:rFonts w:ascii="Times New Roman" w:hAnsi="Times New Roman" w:cs="Times New Roman"/>
          <w:sz w:val="24"/>
          <w:szCs w:val="24"/>
        </w:rPr>
        <w:t>in a way which would unfairly harm the interest of th</w:t>
      </w:r>
      <w:r w:rsidR="00265860">
        <w:rPr>
          <w:rFonts w:ascii="Times New Roman" w:hAnsi="Times New Roman" w:cs="Times New Roman"/>
          <w:sz w:val="24"/>
          <w:szCs w:val="24"/>
        </w:rPr>
        <w:t>e a</w:t>
      </w:r>
      <w:r w:rsidR="00AD4945">
        <w:rPr>
          <w:rFonts w:ascii="Times New Roman" w:hAnsi="Times New Roman" w:cs="Times New Roman"/>
          <w:sz w:val="24"/>
          <w:szCs w:val="24"/>
        </w:rPr>
        <w:t>pplicant, whether alone or in common with some or all other members or creditors</w:t>
      </w:r>
      <w:r>
        <w:rPr>
          <w:rFonts w:ascii="Times New Roman" w:hAnsi="Times New Roman" w:cs="Times New Roman"/>
          <w:sz w:val="24"/>
          <w:szCs w:val="24"/>
        </w:rPr>
        <w:t>;</w:t>
      </w:r>
    </w:p>
    <w:p w14:paraId="02C69DA0" w14:textId="5405232E" w:rsidR="00AD4945" w:rsidRPr="00CE0638" w:rsidRDefault="00CE1D1C" w:rsidP="00CE0638">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00AD4945">
        <w:rPr>
          <w:rFonts w:ascii="Times New Roman" w:hAnsi="Times New Roman" w:cs="Times New Roman"/>
          <w:sz w:val="24"/>
          <w:szCs w:val="24"/>
        </w:rPr>
        <w:t xml:space="preserve"> creditor or member of a company in </w:t>
      </w:r>
      <w:r w:rsidR="00265860">
        <w:rPr>
          <w:rFonts w:ascii="Times New Roman" w:hAnsi="Times New Roman" w:cs="Times New Roman"/>
          <w:sz w:val="24"/>
          <w:szCs w:val="24"/>
        </w:rPr>
        <w:t>a</w:t>
      </w:r>
      <w:r w:rsidR="00AD4945">
        <w:rPr>
          <w:rFonts w:ascii="Times New Roman" w:hAnsi="Times New Roman" w:cs="Times New Roman"/>
          <w:sz w:val="24"/>
          <w:szCs w:val="24"/>
        </w:rPr>
        <w:t>dministration may apply to the court claiming that the administrator is not performing his functions as quickly or as efficiently as is reasonably practicable</w:t>
      </w:r>
      <w:r>
        <w:rPr>
          <w:rFonts w:ascii="Times New Roman" w:hAnsi="Times New Roman" w:cs="Times New Roman"/>
          <w:sz w:val="24"/>
          <w:szCs w:val="24"/>
        </w:rPr>
        <w:t>.</w:t>
      </w:r>
    </w:p>
    <w:p w14:paraId="5246F579" w14:textId="4E3DE9F1" w:rsidR="0016774A" w:rsidRDefault="00AD4945" w:rsidP="00CE0638">
      <w:pPr>
        <w:spacing w:line="360" w:lineRule="auto"/>
        <w:jc w:val="both"/>
        <w:rPr>
          <w:rFonts w:ascii="Times New Roman" w:hAnsi="Times New Roman" w:cs="Times New Roman"/>
          <w:sz w:val="24"/>
          <w:szCs w:val="24"/>
        </w:rPr>
      </w:pPr>
      <w:r>
        <w:rPr>
          <w:rFonts w:ascii="Times New Roman" w:hAnsi="Times New Roman" w:cs="Times New Roman"/>
          <w:sz w:val="24"/>
          <w:szCs w:val="24"/>
        </w:rPr>
        <w:t>Where an application has been made to court as stated above,</w:t>
      </w:r>
      <w:r w:rsidR="0016774A">
        <w:rPr>
          <w:rFonts w:ascii="Times New Roman" w:hAnsi="Times New Roman" w:cs="Times New Roman"/>
          <w:sz w:val="24"/>
          <w:szCs w:val="24"/>
        </w:rPr>
        <w:t xml:space="preserve"> the court has the discretionary power to </w:t>
      </w:r>
      <w:r w:rsidR="003B4534">
        <w:rPr>
          <w:rFonts w:ascii="Times New Roman" w:hAnsi="Times New Roman" w:cs="Times New Roman"/>
          <w:sz w:val="24"/>
          <w:szCs w:val="24"/>
        </w:rPr>
        <w:t>either:</w:t>
      </w:r>
    </w:p>
    <w:p w14:paraId="593A6C1B" w14:textId="77FE12DD" w:rsidR="0047085F" w:rsidRDefault="0016774A" w:rsidP="0016774A">
      <w:pPr>
        <w:pStyle w:val="ListParagraph"/>
        <w:numPr>
          <w:ilvl w:val="0"/>
          <w:numId w:val="11"/>
        </w:numPr>
        <w:spacing w:line="360" w:lineRule="auto"/>
        <w:jc w:val="both"/>
        <w:rPr>
          <w:rFonts w:ascii="Times New Roman" w:hAnsi="Times New Roman" w:cs="Times New Roman"/>
          <w:sz w:val="24"/>
          <w:szCs w:val="24"/>
        </w:rPr>
      </w:pPr>
      <w:r w:rsidRPr="0016774A">
        <w:rPr>
          <w:rFonts w:ascii="Times New Roman" w:hAnsi="Times New Roman" w:cs="Times New Roman"/>
          <w:sz w:val="24"/>
          <w:szCs w:val="24"/>
        </w:rPr>
        <w:t xml:space="preserve">grant </w:t>
      </w:r>
      <w:r>
        <w:rPr>
          <w:rFonts w:ascii="Times New Roman" w:hAnsi="Times New Roman" w:cs="Times New Roman"/>
          <w:sz w:val="24"/>
          <w:szCs w:val="24"/>
        </w:rPr>
        <w:t xml:space="preserve">the </w:t>
      </w:r>
      <w:r w:rsidRPr="0016774A">
        <w:rPr>
          <w:rFonts w:ascii="Times New Roman" w:hAnsi="Times New Roman" w:cs="Times New Roman"/>
          <w:sz w:val="24"/>
          <w:szCs w:val="24"/>
        </w:rPr>
        <w:t>reliefs</w:t>
      </w:r>
      <w:r>
        <w:rPr>
          <w:rFonts w:ascii="Times New Roman" w:hAnsi="Times New Roman" w:cs="Times New Roman"/>
          <w:sz w:val="24"/>
          <w:szCs w:val="24"/>
        </w:rPr>
        <w:t>;</w:t>
      </w:r>
    </w:p>
    <w:p w14:paraId="618B8F11" w14:textId="0AF816B6" w:rsidR="0016774A" w:rsidRDefault="0016774A" w:rsidP="0016774A">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dismiss the application</w:t>
      </w:r>
    </w:p>
    <w:p w14:paraId="248DD670" w14:textId="25070D1B" w:rsidR="0016774A" w:rsidRDefault="0016774A" w:rsidP="0016774A">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adjourn the hearing conditionally or unconditionally</w:t>
      </w:r>
    </w:p>
    <w:p w14:paraId="6F9772A5" w14:textId="3DCA96D5" w:rsidR="0016774A" w:rsidRDefault="0016774A" w:rsidP="0016774A">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make an interim order or</w:t>
      </w:r>
    </w:p>
    <w:p w14:paraId="20093F53" w14:textId="43908363" w:rsidR="0016774A" w:rsidRPr="0016774A" w:rsidRDefault="0016774A" w:rsidP="0016774A">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make any other order it considers </w:t>
      </w:r>
      <w:r w:rsidR="00947B25">
        <w:rPr>
          <w:rFonts w:ascii="Times New Roman" w:hAnsi="Times New Roman" w:cs="Times New Roman"/>
          <w:sz w:val="24"/>
          <w:szCs w:val="24"/>
        </w:rPr>
        <w:t>appropriate (</w:t>
      </w:r>
      <w:r w:rsidR="00E52739" w:rsidRPr="00E52739">
        <w:rPr>
          <w:rFonts w:ascii="Times New Roman" w:hAnsi="Times New Roman" w:cs="Times New Roman"/>
          <w:b/>
          <w:bCs/>
          <w:sz w:val="24"/>
          <w:szCs w:val="24"/>
        </w:rPr>
        <w:t>43)</w:t>
      </w:r>
    </w:p>
    <w:p w14:paraId="56D025B4" w14:textId="4427E8AD" w:rsidR="0016774A" w:rsidRPr="0076339D" w:rsidRDefault="0016774A" w:rsidP="00CE06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order of court made under the above circumstance may </w:t>
      </w:r>
      <w:r w:rsidR="00947B25">
        <w:rPr>
          <w:rFonts w:ascii="Times New Roman" w:hAnsi="Times New Roman" w:cs="Times New Roman"/>
          <w:sz w:val="24"/>
          <w:szCs w:val="24"/>
        </w:rPr>
        <w:t>either regulate the administrator’s exercise of his functions, require the administrator to do or not to do a specified thing, require a creditors’ meeting to be held for a specified purpose or provide for the appointment</w:t>
      </w:r>
      <w:r w:rsidR="00CE1D1C">
        <w:rPr>
          <w:rFonts w:ascii="Times New Roman" w:hAnsi="Times New Roman" w:cs="Times New Roman"/>
          <w:sz w:val="24"/>
          <w:szCs w:val="24"/>
        </w:rPr>
        <w:t xml:space="preserve"> </w:t>
      </w:r>
      <w:r w:rsidR="00947B25">
        <w:rPr>
          <w:rFonts w:ascii="Times New Roman" w:hAnsi="Times New Roman" w:cs="Times New Roman"/>
          <w:sz w:val="24"/>
          <w:szCs w:val="24"/>
        </w:rPr>
        <w:t>of an administrator to cease to have effect or make consequential provision</w:t>
      </w:r>
      <w:r w:rsidR="00CE1D1C">
        <w:rPr>
          <w:rFonts w:ascii="Times New Roman" w:hAnsi="Times New Roman" w:cs="Times New Roman"/>
          <w:sz w:val="24"/>
          <w:szCs w:val="24"/>
        </w:rPr>
        <w:t>.</w:t>
      </w:r>
    </w:p>
    <w:p w14:paraId="31523475" w14:textId="68963DFC" w:rsidR="0047085F" w:rsidRPr="0076339D" w:rsidRDefault="00C01112" w:rsidP="00CE06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r w:rsidR="00C9436D" w:rsidRPr="00C01112">
        <w:rPr>
          <w:rFonts w:ascii="Times New Roman" w:hAnsi="Times New Roman" w:cs="Times New Roman"/>
          <w:b/>
          <w:bCs/>
          <w:sz w:val="24"/>
          <w:szCs w:val="24"/>
        </w:rPr>
        <w:t>Cessation of</w:t>
      </w:r>
      <w:r w:rsidRPr="00C01112">
        <w:rPr>
          <w:rFonts w:ascii="Times New Roman" w:hAnsi="Times New Roman" w:cs="Times New Roman"/>
          <w:b/>
          <w:bCs/>
          <w:sz w:val="24"/>
          <w:szCs w:val="24"/>
        </w:rPr>
        <w:t xml:space="preserve"> Administration</w:t>
      </w:r>
      <w:r>
        <w:rPr>
          <w:rFonts w:ascii="Times New Roman" w:hAnsi="Times New Roman" w:cs="Times New Roman"/>
          <w:sz w:val="24"/>
          <w:szCs w:val="24"/>
        </w:rPr>
        <w:t xml:space="preserve"> </w:t>
      </w:r>
    </w:p>
    <w:p w14:paraId="39B32E84" w14:textId="0D49E471" w:rsidR="0047085F" w:rsidRPr="000A432C" w:rsidRDefault="007C0AC1" w:rsidP="007C0AC1">
      <w:pPr>
        <w:spacing w:after="0" w:line="360" w:lineRule="auto"/>
        <w:jc w:val="both"/>
        <w:rPr>
          <w:rFonts w:ascii="Times New Roman" w:hAnsi="Times New Roman" w:cs="Times New Roman"/>
          <w:b/>
          <w:bCs/>
          <w:sz w:val="18"/>
          <w:szCs w:val="18"/>
        </w:rPr>
      </w:pPr>
      <w:r>
        <w:rPr>
          <w:rFonts w:ascii="Times New Roman" w:hAnsi="Times New Roman" w:cs="Times New Roman"/>
          <w:sz w:val="24"/>
          <w:szCs w:val="24"/>
        </w:rPr>
        <w:t xml:space="preserve">Under the </w:t>
      </w:r>
      <w:r w:rsidR="00C9436D">
        <w:rPr>
          <w:rFonts w:ascii="Times New Roman" w:hAnsi="Times New Roman" w:cs="Times New Roman"/>
          <w:sz w:val="24"/>
          <w:szCs w:val="24"/>
        </w:rPr>
        <w:t>Act,</w:t>
      </w:r>
      <w:r>
        <w:rPr>
          <w:rFonts w:ascii="Times New Roman" w:hAnsi="Times New Roman" w:cs="Times New Roman"/>
          <w:sz w:val="24"/>
          <w:szCs w:val="24"/>
        </w:rPr>
        <w:t xml:space="preserve"> c</w:t>
      </w:r>
      <w:r w:rsidR="00C01112">
        <w:rPr>
          <w:rFonts w:ascii="Times New Roman" w:hAnsi="Times New Roman" w:cs="Times New Roman"/>
          <w:sz w:val="24"/>
          <w:szCs w:val="24"/>
        </w:rPr>
        <w:t xml:space="preserve">essation of company in administration </w:t>
      </w:r>
      <w:r w:rsidR="00C9436D">
        <w:rPr>
          <w:rFonts w:ascii="Times New Roman" w:hAnsi="Times New Roman" w:cs="Times New Roman"/>
          <w:sz w:val="24"/>
          <w:szCs w:val="24"/>
        </w:rPr>
        <w:t>can either</w:t>
      </w:r>
      <w:r w:rsidR="00C01112">
        <w:rPr>
          <w:rFonts w:ascii="Times New Roman" w:hAnsi="Times New Roman" w:cs="Times New Roman"/>
          <w:sz w:val="24"/>
          <w:szCs w:val="24"/>
        </w:rPr>
        <w:t xml:space="preserve"> be automatic or by court on the application of the administrator</w:t>
      </w:r>
      <w:r>
        <w:rPr>
          <w:rFonts w:ascii="Times New Roman" w:hAnsi="Times New Roman" w:cs="Times New Roman"/>
          <w:sz w:val="24"/>
          <w:szCs w:val="24"/>
        </w:rPr>
        <w:t xml:space="preserve"> or creditors.  One year from the date the appointment of an administrator takes effect, the appointment shall cease to have </w:t>
      </w:r>
      <w:r w:rsidR="00C9436D">
        <w:rPr>
          <w:rFonts w:ascii="Times New Roman" w:hAnsi="Times New Roman" w:cs="Times New Roman"/>
          <w:sz w:val="24"/>
          <w:szCs w:val="24"/>
        </w:rPr>
        <w:t>effect. (</w:t>
      </w:r>
      <w:r w:rsidRPr="000A432C">
        <w:rPr>
          <w:rFonts w:ascii="Times New Roman" w:hAnsi="Times New Roman" w:cs="Times New Roman"/>
          <w:b/>
          <w:bCs/>
          <w:sz w:val="18"/>
          <w:szCs w:val="18"/>
        </w:rPr>
        <w:t>44)</w:t>
      </w:r>
    </w:p>
    <w:p w14:paraId="54C0E18D" w14:textId="75F697A6" w:rsidR="00507962" w:rsidRPr="000A432C" w:rsidRDefault="004564F9" w:rsidP="007C0A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noted that an order of court above may be made </w:t>
      </w:r>
      <w:r w:rsidR="00C9436D">
        <w:rPr>
          <w:rFonts w:ascii="Times New Roman" w:hAnsi="Times New Roman" w:cs="Times New Roman"/>
          <w:sz w:val="24"/>
          <w:szCs w:val="24"/>
        </w:rPr>
        <w:t>in respect</w:t>
      </w:r>
      <w:r>
        <w:rPr>
          <w:rFonts w:ascii="Times New Roman" w:hAnsi="Times New Roman" w:cs="Times New Roman"/>
          <w:sz w:val="24"/>
          <w:szCs w:val="24"/>
        </w:rPr>
        <w:t xml:space="preserve"> of an administrator whose terms of office has already been extended by order or by consent</w:t>
      </w:r>
      <w:r w:rsidR="005D2FBF">
        <w:rPr>
          <w:rFonts w:ascii="Times New Roman" w:hAnsi="Times New Roman" w:cs="Times New Roman"/>
          <w:sz w:val="24"/>
          <w:szCs w:val="24"/>
        </w:rPr>
        <w:t xml:space="preserve"> of secured </w:t>
      </w:r>
      <w:r w:rsidR="00C9436D">
        <w:rPr>
          <w:rFonts w:ascii="Times New Roman" w:hAnsi="Times New Roman" w:cs="Times New Roman"/>
          <w:sz w:val="24"/>
          <w:szCs w:val="24"/>
        </w:rPr>
        <w:t>creditor,</w:t>
      </w:r>
      <w:r>
        <w:rPr>
          <w:rFonts w:ascii="Times New Roman" w:hAnsi="Times New Roman" w:cs="Times New Roman"/>
          <w:sz w:val="24"/>
          <w:szCs w:val="24"/>
        </w:rPr>
        <w:t xml:space="preserve"> and shall not be made after the expiry of the administrator’s term of </w:t>
      </w:r>
      <w:r w:rsidR="00C9436D">
        <w:rPr>
          <w:rFonts w:ascii="Times New Roman" w:hAnsi="Times New Roman" w:cs="Times New Roman"/>
          <w:sz w:val="24"/>
          <w:szCs w:val="24"/>
        </w:rPr>
        <w:t>office</w:t>
      </w:r>
      <w:r w:rsidR="00C9436D" w:rsidRPr="000A432C">
        <w:rPr>
          <w:rFonts w:ascii="Times New Roman" w:hAnsi="Times New Roman" w:cs="Times New Roman"/>
          <w:sz w:val="18"/>
          <w:szCs w:val="18"/>
        </w:rPr>
        <w:t>. (</w:t>
      </w:r>
      <w:r w:rsidRPr="000A432C">
        <w:rPr>
          <w:rFonts w:ascii="Times New Roman" w:hAnsi="Times New Roman" w:cs="Times New Roman"/>
          <w:b/>
          <w:bCs/>
          <w:sz w:val="18"/>
          <w:szCs w:val="18"/>
        </w:rPr>
        <w:t>45)</w:t>
      </w:r>
      <w:r w:rsidR="000A432C">
        <w:rPr>
          <w:rFonts w:ascii="Times New Roman" w:hAnsi="Times New Roman" w:cs="Times New Roman"/>
          <w:b/>
          <w:bCs/>
          <w:sz w:val="18"/>
          <w:szCs w:val="18"/>
        </w:rPr>
        <w:t xml:space="preserve"> . </w:t>
      </w:r>
      <w:r w:rsidR="000A432C" w:rsidRPr="000A432C">
        <w:rPr>
          <w:rFonts w:ascii="Times New Roman" w:hAnsi="Times New Roman" w:cs="Times New Roman"/>
          <w:sz w:val="24"/>
          <w:szCs w:val="24"/>
        </w:rPr>
        <w:t xml:space="preserve">Any order for </w:t>
      </w:r>
      <w:r w:rsidR="000A432C">
        <w:rPr>
          <w:rFonts w:ascii="Times New Roman" w:hAnsi="Times New Roman" w:cs="Times New Roman"/>
          <w:sz w:val="24"/>
          <w:szCs w:val="24"/>
        </w:rPr>
        <w:t>cessation of an administration shall be filed with the Corporate Affairs Commission as soon as practicable. (</w:t>
      </w:r>
      <w:r w:rsidR="000A432C" w:rsidRPr="000A432C">
        <w:rPr>
          <w:rFonts w:ascii="Times New Roman" w:hAnsi="Times New Roman" w:cs="Times New Roman"/>
          <w:b/>
          <w:bCs/>
          <w:sz w:val="18"/>
          <w:szCs w:val="18"/>
        </w:rPr>
        <w:t>46)</w:t>
      </w:r>
    </w:p>
    <w:p w14:paraId="558392F5" w14:textId="0FD0F567" w:rsidR="004564F9" w:rsidRPr="00F65A41" w:rsidRDefault="0025466E" w:rsidP="007C0AC1">
      <w:pPr>
        <w:spacing w:after="0" w:line="360" w:lineRule="auto"/>
        <w:jc w:val="both"/>
        <w:rPr>
          <w:rFonts w:ascii="Times New Roman" w:hAnsi="Times New Roman" w:cs="Times New Roman"/>
          <w:b/>
          <w:bCs/>
          <w:sz w:val="18"/>
          <w:szCs w:val="18"/>
        </w:rPr>
      </w:pPr>
      <w:r>
        <w:rPr>
          <w:rFonts w:ascii="Times New Roman" w:hAnsi="Times New Roman" w:cs="Times New Roman"/>
          <w:sz w:val="24"/>
          <w:szCs w:val="24"/>
        </w:rPr>
        <w:t>Note also that on the application of the administrator of a company, the court may provide for the appointment of an administrator of the company to cease to have effect from a specified time</w:t>
      </w:r>
      <w:r w:rsidR="002C05F3">
        <w:rPr>
          <w:rFonts w:ascii="Times New Roman" w:hAnsi="Times New Roman" w:cs="Times New Roman"/>
          <w:sz w:val="24"/>
          <w:szCs w:val="24"/>
        </w:rPr>
        <w:t xml:space="preserve">, in the following </w:t>
      </w:r>
      <w:r w:rsidR="00C9436D">
        <w:rPr>
          <w:rFonts w:ascii="Times New Roman" w:hAnsi="Times New Roman" w:cs="Times New Roman"/>
          <w:sz w:val="24"/>
          <w:szCs w:val="24"/>
        </w:rPr>
        <w:t>circumstances</w:t>
      </w:r>
      <w:r w:rsidR="00C9436D" w:rsidRPr="00B72B05">
        <w:rPr>
          <w:rFonts w:ascii="Times New Roman" w:hAnsi="Times New Roman" w:cs="Times New Roman"/>
          <w:b/>
          <w:bCs/>
          <w:sz w:val="18"/>
          <w:szCs w:val="18"/>
        </w:rPr>
        <w:t xml:space="preserve"> (</w:t>
      </w:r>
      <w:r w:rsidR="000D24A1" w:rsidRPr="00F65A41">
        <w:rPr>
          <w:rFonts w:ascii="Times New Roman" w:hAnsi="Times New Roman" w:cs="Times New Roman"/>
          <w:b/>
          <w:bCs/>
          <w:sz w:val="18"/>
          <w:szCs w:val="18"/>
        </w:rPr>
        <w:t>47)</w:t>
      </w:r>
    </w:p>
    <w:p w14:paraId="6E176831" w14:textId="573C4BB3" w:rsidR="002C05F3" w:rsidRDefault="002C05F3" w:rsidP="002C05F3">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the purpose of the administration cannot be achieved in relation to the company</w:t>
      </w:r>
    </w:p>
    <w:p w14:paraId="008B3EB4" w14:textId="35A9F124" w:rsidR="002C05F3" w:rsidRDefault="002C05F3" w:rsidP="002C05F3">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the company should not have entered into the administration</w:t>
      </w:r>
    </w:p>
    <w:p w14:paraId="51707F81" w14:textId="45472711" w:rsidR="002C05F3" w:rsidRPr="00F65A41" w:rsidRDefault="002C05F3" w:rsidP="002C05F3">
      <w:pPr>
        <w:pStyle w:val="ListParagraph"/>
        <w:numPr>
          <w:ilvl w:val="0"/>
          <w:numId w:val="14"/>
        </w:numPr>
        <w:spacing w:after="0" w:line="360" w:lineRule="auto"/>
        <w:jc w:val="both"/>
        <w:rPr>
          <w:rFonts w:ascii="Times New Roman" w:hAnsi="Times New Roman" w:cs="Times New Roman"/>
          <w:sz w:val="20"/>
          <w:szCs w:val="20"/>
        </w:rPr>
      </w:pPr>
      <w:r>
        <w:rPr>
          <w:rFonts w:ascii="Times New Roman" w:hAnsi="Times New Roman" w:cs="Times New Roman"/>
          <w:sz w:val="24"/>
          <w:szCs w:val="24"/>
        </w:rPr>
        <w:t xml:space="preserve">where a creditor’s meeting requires him to make an application </w:t>
      </w:r>
      <w:r w:rsidR="00F65A41">
        <w:rPr>
          <w:rFonts w:ascii="Times New Roman" w:hAnsi="Times New Roman" w:cs="Times New Roman"/>
          <w:sz w:val="24"/>
          <w:szCs w:val="24"/>
        </w:rPr>
        <w:t>(</w:t>
      </w:r>
      <w:r w:rsidR="00F65A41" w:rsidRPr="00F65A41">
        <w:rPr>
          <w:rFonts w:ascii="Times New Roman" w:hAnsi="Times New Roman" w:cs="Times New Roman"/>
          <w:b/>
          <w:bCs/>
          <w:sz w:val="20"/>
          <w:szCs w:val="20"/>
        </w:rPr>
        <w:t>48)</w:t>
      </w:r>
    </w:p>
    <w:p w14:paraId="175D632F" w14:textId="29FCA155" w:rsidR="0025466E" w:rsidRDefault="006E77FC" w:rsidP="007C0A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 is noted further that</w:t>
      </w:r>
      <w:r w:rsidR="00FE5DC4">
        <w:rPr>
          <w:rFonts w:ascii="Times New Roman" w:hAnsi="Times New Roman" w:cs="Times New Roman"/>
          <w:sz w:val="24"/>
          <w:szCs w:val="24"/>
        </w:rPr>
        <w:t xml:space="preserve"> o</w:t>
      </w:r>
      <w:r w:rsidR="004E0F60">
        <w:rPr>
          <w:rFonts w:ascii="Times New Roman" w:hAnsi="Times New Roman" w:cs="Times New Roman"/>
          <w:sz w:val="24"/>
          <w:szCs w:val="24"/>
        </w:rPr>
        <w:t>n the application of a creditor of a company, the court may provide for the appointment of an</w:t>
      </w:r>
      <w:r w:rsidR="00E53151">
        <w:rPr>
          <w:rFonts w:ascii="Times New Roman" w:hAnsi="Times New Roman" w:cs="Times New Roman"/>
          <w:sz w:val="24"/>
          <w:szCs w:val="24"/>
        </w:rPr>
        <w:t xml:space="preserve"> administrator of the company to cease to have effect at a specified </w:t>
      </w:r>
      <w:r w:rsidR="00D14E40">
        <w:rPr>
          <w:rFonts w:ascii="Times New Roman" w:hAnsi="Times New Roman" w:cs="Times New Roman"/>
          <w:sz w:val="24"/>
          <w:szCs w:val="24"/>
        </w:rPr>
        <w:t>time (</w:t>
      </w:r>
      <w:r w:rsidR="00E53151">
        <w:rPr>
          <w:rFonts w:ascii="Times New Roman" w:hAnsi="Times New Roman" w:cs="Times New Roman"/>
          <w:sz w:val="24"/>
          <w:szCs w:val="24"/>
        </w:rPr>
        <w:t>49)</w:t>
      </w:r>
      <w:r w:rsidR="00EF26A5">
        <w:rPr>
          <w:rFonts w:ascii="Times New Roman" w:hAnsi="Times New Roman" w:cs="Times New Roman"/>
          <w:sz w:val="24"/>
          <w:szCs w:val="24"/>
        </w:rPr>
        <w:t xml:space="preserve">. If the administrator thinks that the purpose of the administration has been sufficiently achieved in relation to the company, he may file a notice in a prescribed form with the court or the </w:t>
      </w:r>
      <w:r w:rsidR="00D14E40">
        <w:rPr>
          <w:rFonts w:ascii="Times New Roman" w:hAnsi="Times New Roman" w:cs="Times New Roman"/>
          <w:sz w:val="24"/>
          <w:szCs w:val="24"/>
        </w:rPr>
        <w:t xml:space="preserve">Commission </w:t>
      </w:r>
      <w:r w:rsidR="00D14E40" w:rsidRPr="00D14E40">
        <w:rPr>
          <w:rFonts w:ascii="Times New Roman" w:hAnsi="Times New Roman" w:cs="Times New Roman"/>
          <w:sz w:val="18"/>
          <w:szCs w:val="18"/>
        </w:rPr>
        <w:t>(</w:t>
      </w:r>
      <w:r w:rsidR="00EF26A5" w:rsidRPr="00D14E40">
        <w:rPr>
          <w:rFonts w:ascii="Times New Roman" w:hAnsi="Times New Roman" w:cs="Times New Roman"/>
          <w:sz w:val="18"/>
          <w:szCs w:val="18"/>
        </w:rPr>
        <w:t>50).</w:t>
      </w:r>
    </w:p>
    <w:p w14:paraId="2A0C58C5" w14:textId="0422E88E" w:rsidR="0047085F" w:rsidRDefault="0030270A" w:rsidP="00D14E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important to note is that administration is not a permanent </w:t>
      </w:r>
      <w:proofErr w:type="gramStart"/>
      <w:r>
        <w:rPr>
          <w:rFonts w:ascii="Times New Roman" w:hAnsi="Times New Roman" w:cs="Times New Roman"/>
          <w:sz w:val="24"/>
          <w:szCs w:val="24"/>
        </w:rPr>
        <w:t>solution ,rather</w:t>
      </w:r>
      <w:proofErr w:type="gramEnd"/>
      <w:r>
        <w:rPr>
          <w:rFonts w:ascii="Times New Roman" w:hAnsi="Times New Roman" w:cs="Times New Roman"/>
          <w:sz w:val="24"/>
          <w:szCs w:val="24"/>
        </w:rPr>
        <w:t xml:space="preserve"> it is more of a holding stage while a concrete plan is devised. One of the main benefits of a company administration is that the company is protected against legal actions from creditors,</w:t>
      </w:r>
      <w:r w:rsidR="00FE5DC4">
        <w:rPr>
          <w:rFonts w:ascii="Times New Roman" w:hAnsi="Times New Roman" w:cs="Times New Roman"/>
          <w:sz w:val="24"/>
          <w:szCs w:val="24"/>
        </w:rPr>
        <w:t xml:space="preserve"> </w:t>
      </w:r>
      <w:r>
        <w:rPr>
          <w:rFonts w:ascii="Times New Roman" w:hAnsi="Times New Roman" w:cs="Times New Roman"/>
          <w:sz w:val="24"/>
          <w:szCs w:val="24"/>
        </w:rPr>
        <w:t>including the presentation of a winding up petition.</w:t>
      </w:r>
    </w:p>
    <w:p w14:paraId="559B0D36" w14:textId="0A03CF85" w:rsidR="00D14E40" w:rsidRPr="00D14E40" w:rsidRDefault="00D14E40" w:rsidP="00D14E40">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g) </w:t>
      </w:r>
      <w:r w:rsidRPr="00D14E40">
        <w:rPr>
          <w:rFonts w:ascii="Times New Roman" w:hAnsi="Times New Roman" w:cs="Times New Roman"/>
          <w:b/>
          <w:bCs/>
          <w:sz w:val="24"/>
          <w:szCs w:val="24"/>
        </w:rPr>
        <w:t>Removal and Replacement of Administrator</w:t>
      </w:r>
      <w:r w:rsidR="001F01A6">
        <w:rPr>
          <w:rFonts w:ascii="Times New Roman" w:hAnsi="Times New Roman" w:cs="Times New Roman"/>
          <w:b/>
          <w:bCs/>
          <w:sz w:val="24"/>
          <w:szCs w:val="24"/>
        </w:rPr>
        <w:t>.</w:t>
      </w:r>
    </w:p>
    <w:p w14:paraId="6CB93609" w14:textId="17644416" w:rsidR="001F01A6" w:rsidRPr="0076339D" w:rsidRDefault="00D14E40" w:rsidP="00CE06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may by order remove an administrator from </w:t>
      </w:r>
      <w:proofErr w:type="gramStart"/>
      <w:r>
        <w:rPr>
          <w:rFonts w:ascii="Times New Roman" w:hAnsi="Times New Roman" w:cs="Times New Roman"/>
          <w:sz w:val="24"/>
          <w:szCs w:val="24"/>
        </w:rPr>
        <w:t>office.(</w:t>
      </w:r>
      <w:proofErr w:type="gramEnd"/>
      <w:r>
        <w:rPr>
          <w:rFonts w:ascii="Times New Roman" w:hAnsi="Times New Roman" w:cs="Times New Roman"/>
          <w:sz w:val="24"/>
          <w:szCs w:val="24"/>
        </w:rPr>
        <w:t xml:space="preserve">51) . </w:t>
      </w:r>
      <w:r w:rsidR="00764894">
        <w:rPr>
          <w:rFonts w:ascii="Times New Roman" w:hAnsi="Times New Roman" w:cs="Times New Roman"/>
          <w:sz w:val="24"/>
          <w:szCs w:val="24"/>
        </w:rPr>
        <w:t xml:space="preserve">Apart from the removal by order of court, the administrator of a company shall vacate office if he ceases to be qualified to act as an insolvency practitioner in relation to the </w:t>
      </w:r>
      <w:r w:rsidR="00C9436D">
        <w:rPr>
          <w:rFonts w:ascii="Times New Roman" w:hAnsi="Times New Roman" w:cs="Times New Roman"/>
          <w:sz w:val="24"/>
          <w:szCs w:val="24"/>
        </w:rPr>
        <w:t>company. (</w:t>
      </w:r>
      <w:r w:rsidR="00764894">
        <w:rPr>
          <w:rFonts w:ascii="Times New Roman" w:hAnsi="Times New Roman" w:cs="Times New Roman"/>
          <w:sz w:val="24"/>
          <w:szCs w:val="24"/>
        </w:rPr>
        <w:t xml:space="preserve">52) In the instant case, notice in writing of the removal shall be made to the </w:t>
      </w:r>
      <w:r w:rsidR="00C9436D">
        <w:rPr>
          <w:rFonts w:ascii="Times New Roman" w:hAnsi="Times New Roman" w:cs="Times New Roman"/>
          <w:sz w:val="24"/>
          <w:szCs w:val="24"/>
        </w:rPr>
        <w:t>court. (</w:t>
      </w:r>
      <w:r w:rsidR="00764894">
        <w:rPr>
          <w:rFonts w:ascii="Times New Roman" w:hAnsi="Times New Roman" w:cs="Times New Roman"/>
          <w:sz w:val="24"/>
          <w:szCs w:val="24"/>
        </w:rPr>
        <w:t>53)</w:t>
      </w:r>
      <w:r w:rsidR="001F01A6">
        <w:rPr>
          <w:rFonts w:ascii="Times New Roman" w:hAnsi="Times New Roman" w:cs="Times New Roman"/>
          <w:sz w:val="24"/>
          <w:szCs w:val="24"/>
        </w:rPr>
        <w:t>. Where the administrator dies, resigns or is removed from office, his appointment shall cease to have effect pursuant to the provisions of section 523 and 524 of the Act</w:t>
      </w:r>
      <w:r w:rsidR="00AE4C0B">
        <w:rPr>
          <w:rFonts w:ascii="Times New Roman" w:hAnsi="Times New Roman" w:cs="Times New Roman"/>
          <w:sz w:val="24"/>
          <w:szCs w:val="24"/>
        </w:rPr>
        <w:t xml:space="preserve"> </w:t>
      </w:r>
      <w:r w:rsidR="001F01A6">
        <w:rPr>
          <w:rFonts w:ascii="Times New Roman" w:hAnsi="Times New Roman" w:cs="Times New Roman"/>
          <w:sz w:val="24"/>
          <w:szCs w:val="24"/>
        </w:rPr>
        <w:t>(54)</w:t>
      </w:r>
    </w:p>
    <w:p w14:paraId="075EBAD8" w14:textId="36831631" w:rsidR="0047085F" w:rsidRDefault="001F01A6" w:rsidP="00CE06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the </w:t>
      </w:r>
      <w:r w:rsidR="002C41CE">
        <w:rPr>
          <w:rFonts w:ascii="Times New Roman" w:hAnsi="Times New Roman" w:cs="Times New Roman"/>
          <w:sz w:val="24"/>
          <w:szCs w:val="24"/>
        </w:rPr>
        <w:t>administrator</w:t>
      </w:r>
      <w:r>
        <w:rPr>
          <w:rFonts w:ascii="Times New Roman" w:hAnsi="Times New Roman" w:cs="Times New Roman"/>
          <w:sz w:val="24"/>
          <w:szCs w:val="24"/>
        </w:rPr>
        <w:t xml:space="preserve"> was appointed by administration order of court</w:t>
      </w:r>
      <w:r w:rsidR="002C41CE">
        <w:rPr>
          <w:rFonts w:ascii="Times New Roman" w:hAnsi="Times New Roman" w:cs="Times New Roman"/>
          <w:sz w:val="24"/>
          <w:szCs w:val="24"/>
        </w:rPr>
        <w:t xml:space="preserve">, the court may replace the administrator on an application </w:t>
      </w:r>
      <w:r w:rsidR="006D6FFE">
        <w:rPr>
          <w:rFonts w:ascii="Times New Roman" w:hAnsi="Times New Roman" w:cs="Times New Roman"/>
          <w:sz w:val="24"/>
          <w:szCs w:val="24"/>
        </w:rPr>
        <w:t>made by the creditors committee of the company, the company,</w:t>
      </w:r>
      <w:r w:rsidR="00AE4C0B">
        <w:rPr>
          <w:rFonts w:ascii="Times New Roman" w:hAnsi="Times New Roman" w:cs="Times New Roman"/>
          <w:sz w:val="24"/>
          <w:szCs w:val="24"/>
        </w:rPr>
        <w:t xml:space="preserve"> </w:t>
      </w:r>
      <w:r w:rsidR="006D6FFE">
        <w:rPr>
          <w:rFonts w:ascii="Times New Roman" w:hAnsi="Times New Roman" w:cs="Times New Roman"/>
          <w:sz w:val="24"/>
          <w:szCs w:val="24"/>
        </w:rPr>
        <w:t xml:space="preserve">the directors of the company, one or more creditors of the company or where more than one person was appointed to act jointly or concurrently as the administrator or any of those persons who remains in the </w:t>
      </w:r>
      <w:r w:rsidR="00C9436D">
        <w:rPr>
          <w:rFonts w:ascii="Times New Roman" w:hAnsi="Times New Roman" w:cs="Times New Roman"/>
          <w:sz w:val="24"/>
          <w:szCs w:val="24"/>
        </w:rPr>
        <w:t>office. (</w:t>
      </w:r>
      <w:r w:rsidR="00A507A3">
        <w:rPr>
          <w:rFonts w:ascii="Times New Roman" w:hAnsi="Times New Roman" w:cs="Times New Roman"/>
          <w:sz w:val="24"/>
          <w:szCs w:val="24"/>
        </w:rPr>
        <w:t>55)</w:t>
      </w:r>
    </w:p>
    <w:p w14:paraId="58329D33" w14:textId="4818CC95" w:rsidR="0047085F" w:rsidRDefault="00AE4C0B" w:rsidP="00E33B5F">
      <w:pPr>
        <w:spacing w:line="360" w:lineRule="auto"/>
        <w:jc w:val="both"/>
        <w:rPr>
          <w:rFonts w:ascii="Times New Roman" w:hAnsi="Times New Roman" w:cs="Times New Roman"/>
          <w:sz w:val="24"/>
          <w:szCs w:val="24"/>
        </w:rPr>
      </w:pPr>
      <w:r>
        <w:rPr>
          <w:rFonts w:ascii="Times New Roman" w:hAnsi="Times New Roman" w:cs="Times New Roman"/>
          <w:sz w:val="24"/>
          <w:szCs w:val="24"/>
        </w:rPr>
        <w:t>Where a person ceases to be the administrator of a company because he vacates office by reason of resignation, death or otherwise or he is removed from office or his appointment ceases to have effect, h</w:t>
      </w:r>
      <w:r w:rsidR="00E04412">
        <w:rPr>
          <w:rFonts w:ascii="Times New Roman" w:hAnsi="Times New Roman" w:cs="Times New Roman"/>
          <w:sz w:val="24"/>
          <w:szCs w:val="24"/>
        </w:rPr>
        <w:t>e</w:t>
      </w:r>
      <w:r>
        <w:rPr>
          <w:rFonts w:ascii="Times New Roman" w:hAnsi="Times New Roman" w:cs="Times New Roman"/>
          <w:sz w:val="24"/>
          <w:szCs w:val="24"/>
        </w:rPr>
        <w:t xml:space="preserve"> is discharged from liability in respect of any of his action as administrator.</w:t>
      </w:r>
      <w:r w:rsidR="00A507A3">
        <w:rPr>
          <w:rFonts w:ascii="Times New Roman" w:hAnsi="Times New Roman" w:cs="Times New Roman"/>
          <w:sz w:val="24"/>
          <w:szCs w:val="24"/>
        </w:rPr>
        <w:t>(56)</w:t>
      </w:r>
      <w:r w:rsidR="00E33B5F">
        <w:rPr>
          <w:rFonts w:ascii="Times New Roman" w:hAnsi="Times New Roman" w:cs="Times New Roman"/>
          <w:sz w:val="24"/>
          <w:szCs w:val="24"/>
        </w:rPr>
        <w:t xml:space="preserve"> The discharge here can only take effect in case of an administrator who dies, on the filing with the court of notice of his death</w:t>
      </w:r>
      <w:r w:rsidR="00E04412">
        <w:rPr>
          <w:rFonts w:ascii="Times New Roman" w:hAnsi="Times New Roman" w:cs="Times New Roman"/>
          <w:sz w:val="24"/>
          <w:szCs w:val="24"/>
        </w:rPr>
        <w:t>,</w:t>
      </w:r>
      <w:r w:rsidR="00E33B5F">
        <w:rPr>
          <w:rFonts w:ascii="Times New Roman" w:hAnsi="Times New Roman" w:cs="Times New Roman"/>
          <w:sz w:val="24"/>
          <w:szCs w:val="24"/>
        </w:rPr>
        <w:t xml:space="preserve"> and in the case of an administrator appointed by order of court on the application of company, director or creditors under section 450 of the Act or section 457</w:t>
      </w:r>
      <w:r w:rsidR="00E04412">
        <w:rPr>
          <w:rFonts w:ascii="Times New Roman" w:hAnsi="Times New Roman" w:cs="Times New Roman"/>
          <w:sz w:val="24"/>
          <w:szCs w:val="24"/>
        </w:rPr>
        <w:t xml:space="preserve"> of the Act </w:t>
      </w:r>
      <w:r w:rsidR="00E33B5F">
        <w:rPr>
          <w:rFonts w:ascii="Times New Roman" w:hAnsi="Times New Roman" w:cs="Times New Roman"/>
          <w:sz w:val="24"/>
          <w:szCs w:val="24"/>
        </w:rPr>
        <w:t xml:space="preserve"> by resolution  of creditors.(57)</w:t>
      </w:r>
    </w:p>
    <w:p w14:paraId="1FB2737B" w14:textId="2E000534" w:rsidR="00E33B5F" w:rsidRDefault="00CD406C" w:rsidP="00E33B5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Under the Act, an administrator appointed </w:t>
      </w:r>
      <w:r w:rsidR="00D40C9A">
        <w:rPr>
          <w:rFonts w:ascii="Times New Roman" w:hAnsi="Times New Roman" w:cs="Times New Roman"/>
          <w:sz w:val="24"/>
          <w:szCs w:val="24"/>
        </w:rPr>
        <w:t>by a holder of floating charge may be replaced by the company. A replacement herein may only be made with the consent of each person who is the holder of a floating charge in respect of the company’s property.</w:t>
      </w:r>
      <w:r w:rsidR="00DE61CA">
        <w:rPr>
          <w:rFonts w:ascii="Times New Roman" w:hAnsi="Times New Roman" w:cs="Times New Roman"/>
          <w:sz w:val="24"/>
          <w:szCs w:val="24"/>
        </w:rPr>
        <w:t xml:space="preserve"> </w:t>
      </w:r>
      <w:r w:rsidR="003F051B">
        <w:rPr>
          <w:rFonts w:ascii="Times New Roman" w:hAnsi="Times New Roman" w:cs="Times New Roman"/>
          <w:sz w:val="24"/>
          <w:szCs w:val="24"/>
        </w:rPr>
        <w:t>(</w:t>
      </w:r>
      <w:r w:rsidR="00DE61CA">
        <w:rPr>
          <w:rFonts w:ascii="Times New Roman" w:hAnsi="Times New Roman" w:cs="Times New Roman"/>
          <w:sz w:val="24"/>
          <w:szCs w:val="24"/>
        </w:rPr>
        <w:t>58</w:t>
      </w:r>
      <w:r w:rsidR="003F051B">
        <w:rPr>
          <w:rFonts w:ascii="Times New Roman" w:hAnsi="Times New Roman" w:cs="Times New Roman"/>
          <w:sz w:val="24"/>
          <w:szCs w:val="24"/>
        </w:rPr>
        <w:t>) . Also, an administrator appointed by directors out of court,</w:t>
      </w:r>
      <w:r w:rsidR="00DE61CA">
        <w:rPr>
          <w:rFonts w:ascii="Times New Roman" w:hAnsi="Times New Roman" w:cs="Times New Roman"/>
          <w:sz w:val="24"/>
          <w:szCs w:val="24"/>
        </w:rPr>
        <w:t xml:space="preserve"> may be replaced by the directors of the company. A replacement herein may only be made with the consent of each person who is the holder of a floating charge in respect of the company’s property or where a consent is withheld, with the permission of the </w:t>
      </w:r>
      <w:proofErr w:type="gramStart"/>
      <w:r w:rsidR="00DE61CA">
        <w:rPr>
          <w:rFonts w:ascii="Times New Roman" w:hAnsi="Times New Roman" w:cs="Times New Roman"/>
          <w:sz w:val="24"/>
          <w:szCs w:val="24"/>
        </w:rPr>
        <w:t>court.(</w:t>
      </w:r>
      <w:proofErr w:type="gramEnd"/>
      <w:r w:rsidR="00DE61CA">
        <w:rPr>
          <w:rFonts w:ascii="Times New Roman" w:hAnsi="Times New Roman" w:cs="Times New Roman"/>
          <w:sz w:val="24"/>
          <w:szCs w:val="24"/>
        </w:rPr>
        <w:t>59)</w:t>
      </w:r>
    </w:p>
    <w:p w14:paraId="28C5983A" w14:textId="6A24A219" w:rsidR="0047085F" w:rsidRPr="0076339D" w:rsidRDefault="00ED4DA2" w:rsidP="0076339D">
      <w:pPr>
        <w:spacing w:line="360" w:lineRule="auto"/>
        <w:rPr>
          <w:rFonts w:ascii="Times New Roman" w:hAnsi="Times New Roman" w:cs="Times New Roman"/>
          <w:sz w:val="24"/>
          <w:szCs w:val="24"/>
        </w:rPr>
      </w:pPr>
      <w:r>
        <w:rPr>
          <w:rFonts w:ascii="Times New Roman" w:hAnsi="Times New Roman" w:cs="Times New Roman"/>
          <w:sz w:val="24"/>
          <w:szCs w:val="24"/>
        </w:rPr>
        <w:t xml:space="preserve">The court may replace an administrator on the application of the </w:t>
      </w:r>
      <w:proofErr w:type="gramStart"/>
      <w:r>
        <w:rPr>
          <w:rFonts w:ascii="Times New Roman" w:hAnsi="Times New Roman" w:cs="Times New Roman"/>
          <w:sz w:val="24"/>
          <w:szCs w:val="24"/>
        </w:rPr>
        <w:t>company ,</w:t>
      </w:r>
      <w:proofErr w:type="gramEnd"/>
      <w:r w:rsidR="00E75FA9">
        <w:rPr>
          <w:rFonts w:ascii="Times New Roman" w:hAnsi="Times New Roman" w:cs="Times New Roman"/>
          <w:sz w:val="24"/>
          <w:szCs w:val="24"/>
        </w:rPr>
        <w:t xml:space="preserve"> </w:t>
      </w:r>
      <w:r>
        <w:rPr>
          <w:rFonts w:ascii="Times New Roman" w:hAnsi="Times New Roman" w:cs="Times New Roman"/>
          <w:sz w:val="24"/>
          <w:szCs w:val="24"/>
        </w:rPr>
        <w:t xml:space="preserve">directors or </w:t>
      </w:r>
      <w:r w:rsidR="00E75FA9">
        <w:rPr>
          <w:rFonts w:ascii="Times New Roman" w:hAnsi="Times New Roman" w:cs="Times New Roman"/>
          <w:sz w:val="24"/>
          <w:szCs w:val="24"/>
        </w:rPr>
        <w:t>creditors</w:t>
      </w:r>
      <w:r>
        <w:rPr>
          <w:rFonts w:ascii="Times New Roman" w:hAnsi="Times New Roman" w:cs="Times New Roman"/>
          <w:sz w:val="24"/>
          <w:szCs w:val="24"/>
        </w:rPr>
        <w:t xml:space="preserve"> of the company under section 529 of the Act </w:t>
      </w:r>
      <w:r w:rsidR="00E75FA9">
        <w:rPr>
          <w:rFonts w:ascii="Times New Roman" w:hAnsi="Times New Roman" w:cs="Times New Roman"/>
          <w:sz w:val="24"/>
          <w:szCs w:val="24"/>
        </w:rPr>
        <w:t>,</w:t>
      </w:r>
      <w:r>
        <w:rPr>
          <w:rFonts w:ascii="Times New Roman" w:hAnsi="Times New Roman" w:cs="Times New Roman"/>
          <w:sz w:val="24"/>
          <w:szCs w:val="24"/>
        </w:rPr>
        <w:t xml:space="preserve">where a person who is entitled </w:t>
      </w:r>
      <w:r w:rsidR="00E75FA9">
        <w:rPr>
          <w:rFonts w:ascii="Times New Roman" w:hAnsi="Times New Roman" w:cs="Times New Roman"/>
          <w:sz w:val="24"/>
          <w:szCs w:val="24"/>
        </w:rPr>
        <w:t>to replace the administrator under section 523 to 527 is not taking reasonable steps to make replacement or for any reason which in the opinion of the court, it is proper to make the replacement.(60)</w:t>
      </w:r>
    </w:p>
    <w:p w14:paraId="6C0D46B6" w14:textId="73405D36" w:rsidR="00B66A9B" w:rsidRPr="00B66A9B" w:rsidRDefault="00E667A0" w:rsidP="00B66A9B">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sz w:val="28"/>
          <w:szCs w:val="28"/>
        </w:rPr>
        <w:t>3</w:t>
      </w:r>
      <w:r w:rsidR="00345AE6" w:rsidRPr="00266A3F">
        <w:rPr>
          <w:rFonts w:ascii="Times New Roman" w:eastAsia="Times New Roman" w:hAnsi="Times New Roman" w:cs="Times New Roman"/>
          <w:b/>
          <w:bCs/>
          <w:sz w:val="28"/>
          <w:szCs w:val="28"/>
        </w:rPr>
        <w:t>)</w:t>
      </w:r>
      <w:r w:rsidR="00266A3F">
        <w:rPr>
          <w:rFonts w:ascii="Times New Roman" w:eastAsia="Times New Roman" w:hAnsi="Times New Roman" w:cs="Times New Roman"/>
          <w:b/>
          <w:bCs/>
          <w:sz w:val="28"/>
          <w:szCs w:val="28"/>
        </w:rPr>
        <w:t xml:space="preserve"> </w:t>
      </w:r>
      <w:r w:rsidR="00941E7C">
        <w:rPr>
          <w:rFonts w:ascii="Times New Roman" w:eastAsia="Times New Roman" w:hAnsi="Times New Roman" w:cs="Times New Roman"/>
          <w:b/>
          <w:bCs/>
          <w:sz w:val="28"/>
          <w:szCs w:val="28"/>
        </w:rPr>
        <w:t>Benefits of C</w:t>
      </w:r>
      <w:r w:rsidR="00B66A9B" w:rsidRPr="00B66A9B">
        <w:rPr>
          <w:rFonts w:ascii="Times New Roman" w:eastAsia="Times New Roman" w:hAnsi="Times New Roman" w:cs="Times New Roman"/>
          <w:b/>
          <w:bCs/>
          <w:sz w:val="28"/>
          <w:szCs w:val="28"/>
        </w:rPr>
        <w:t xml:space="preserve">ompany </w:t>
      </w:r>
      <w:r w:rsidR="00941E7C">
        <w:rPr>
          <w:rFonts w:ascii="Times New Roman" w:eastAsia="Times New Roman" w:hAnsi="Times New Roman" w:cs="Times New Roman"/>
          <w:b/>
          <w:bCs/>
          <w:sz w:val="28"/>
          <w:szCs w:val="28"/>
        </w:rPr>
        <w:t>A</w:t>
      </w:r>
      <w:r w:rsidR="00B66A9B" w:rsidRPr="00B66A9B">
        <w:rPr>
          <w:rFonts w:ascii="Times New Roman" w:eastAsia="Times New Roman" w:hAnsi="Times New Roman" w:cs="Times New Roman"/>
          <w:b/>
          <w:bCs/>
          <w:sz w:val="28"/>
          <w:szCs w:val="28"/>
        </w:rPr>
        <w:t>dminist</w:t>
      </w:r>
      <w:r w:rsidR="00941E7C">
        <w:rPr>
          <w:rFonts w:ascii="Times New Roman" w:eastAsia="Times New Roman" w:hAnsi="Times New Roman" w:cs="Times New Roman"/>
          <w:b/>
          <w:bCs/>
          <w:sz w:val="28"/>
          <w:szCs w:val="28"/>
        </w:rPr>
        <w:t>ration as a Business Rescue Option</w:t>
      </w:r>
    </w:p>
    <w:p w14:paraId="5B37895A" w14:textId="4BF97A1A" w:rsidR="00B66A9B" w:rsidRPr="00B66A9B" w:rsidRDefault="00800B08" w:rsidP="00193D1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Company a</w:t>
      </w:r>
      <w:r w:rsidR="00B66A9B" w:rsidRPr="00B66A9B">
        <w:rPr>
          <w:rFonts w:ascii="Times New Roman" w:eastAsia="Times New Roman" w:hAnsi="Times New Roman" w:cs="Times New Roman"/>
          <w:sz w:val="24"/>
          <w:szCs w:val="24"/>
        </w:rPr>
        <w:t>dministration</w:t>
      </w:r>
      <w:r>
        <w:rPr>
          <w:rFonts w:ascii="Times New Roman" w:eastAsia="Times New Roman" w:hAnsi="Times New Roman" w:cs="Times New Roman"/>
          <w:sz w:val="24"/>
          <w:szCs w:val="24"/>
        </w:rPr>
        <w:t xml:space="preserve"> as a business rescue option </w:t>
      </w:r>
      <w:r w:rsidR="00B66A9B" w:rsidRPr="00B66A9B">
        <w:rPr>
          <w:rFonts w:ascii="Times New Roman" w:eastAsia="Times New Roman" w:hAnsi="Times New Roman" w:cs="Times New Roman"/>
          <w:sz w:val="24"/>
          <w:szCs w:val="24"/>
        </w:rPr>
        <w:t xml:space="preserve">may be appropriate if </w:t>
      </w:r>
      <w:r>
        <w:rPr>
          <w:rFonts w:ascii="Times New Roman" w:eastAsia="Times New Roman" w:hAnsi="Times New Roman" w:cs="Times New Roman"/>
          <w:sz w:val="24"/>
          <w:szCs w:val="24"/>
        </w:rPr>
        <w:t xml:space="preserve">the </w:t>
      </w:r>
      <w:r w:rsidR="00B66A9B" w:rsidRPr="00B66A9B">
        <w:rPr>
          <w:rFonts w:ascii="Times New Roman" w:eastAsia="Times New Roman" w:hAnsi="Times New Roman" w:cs="Times New Roman"/>
          <w:sz w:val="24"/>
          <w:szCs w:val="24"/>
        </w:rPr>
        <w:t xml:space="preserve">business is financially distressed, but has underlying value. </w:t>
      </w:r>
      <w:r w:rsidR="00193D13">
        <w:rPr>
          <w:rFonts w:ascii="Times New Roman" w:eastAsia="Times New Roman" w:hAnsi="Times New Roman" w:cs="Times New Roman"/>
          <w:sz w:val="24"/>
          <w:szCs w:val="24"/>
        </w:rPr>
        <w:t xml:space="preserve">Where </w:t>
      </w:r>
      <w:r>
        <w:rPr>
          <w:rFonts w:ascii="Times New Roman" w:eastAsia="Times New Roman" w:hAnsi="Times New Roman" w:cs="Times New Roman"/>
          <w:sz w:val="24"/>
          <w:szCs w:val="24"/>
        </w:rPr>
        <w:t xml:space="preserve">the </w:t>
      </w:r>
      <w:r w:rsidR="00B66A9B" w:rsidRPr="00B66A9B">
        <w:rPr>
          <w:rFonts w:ascii="Times New Roman" w:eastAsia="Times New Roman" w:hAnsi="Times New Roman" w:cs="Times New Roman"/>
          <w:sz w:val="24"/>
          <w:szCs w:val="24"/>
        </w:rPr>
        <w:t xml:space="preserve">company has a strong order book and a strong brand, then the possibility of administration </w:t>
      </w:r>
      <w:r>
        <w:rPr>
          <w:rFonts w:ascii="Times New Roman" w:eastAsia="Times New Roman" w:hAnsi="Times New Roman" w:cs="Times New Roman"/>
          <w:sz w:val="24"/>
          <w:szCs w:val="24"/>
        </w:rPr>
        <w:t>is considered</w:t>
      </w:r>
      <w:r w:rsidR="00B66A9B" w:rsidRPr="00B66A9B">
        <w:rPr>
          <w:rFonts w:ascii="Times New Roman" w:eastAsia="Times New Roman" w:hAnsi="Times New Roman" w:cs="Times New Roman"/>
          <w:sz w:val="24"/>
          <w:szCs w:val="24"/>
        </w:rPr>
        <w:t>.</w:t>
      </w:r>
      <w:r w:rsidR="00B66A9B" w:rsidRPr="00B66A9B">
        <w:rPr>
          <w:rFonts w:ascii="Times New Roman" w:eastAsia="Times New Roman" w:hAnsi="Times New Roman" w:cs="Times New Roman"/>
          <w:sz w:val="24"/>
          <w:szCs w:val="24"/>
        </w:rPr>
        <w:br/>
      </w:r>
      <w:r w:rsidR="00193D13" w:rsidRPr="00193D13">
        <w:rPr>
          <w:rFonts w:ascii="Times New Roman" w:eastAsia="Times New Roman" w:hAnsi="Times New Roman" w:cs="Times New Roman"/>
          <w:sz w:val="24"/>
          <w:szCs w:val="24"/>
        </w:rPr>
        <w:t>The benefits of company administration may include</w:t>
      </w:r>
      <w:r w:rsidR="00193D13">
        <w:rPr>
          <w:rFonts w:ascii="Times New Roman" w:eastAsia="Times New Roman" w:hAnsi="Times New Roman" w:cs="Times New Roman"/>
          <w:sz w:val="24"/>
          <w:szCs w:val="24"/>
        </w:rPr>
        <w:t xml:space="preserve">; </w:t>
      </w:r>
      <w:r w:rsidR="001E47B4">
        <w:rPr>
          <w:rFonts w:ascii="Times New Roman" w:eastAsia="Times New Roman" w:hAnsi="Times New Roman" w:cs="Times New Roman"/>
          <w:sz w:val="24"/>
          <w:szCs w:val="24"/>
        </w:rPr>
        <w:t>p</w:t>
      </w:r>
      <w:r w:rsidR="00B66A9B" w:rsidRPr="00B66A9B">
        <w:rPr>
          <w:rFonts w:ascii="Times New Roman" w:eastAsia="Times New Roman" w:hAnsi="Times New Roman" w:cs="Times New Roman"/>
          <w:sz w:val="24"/>
          <w:szCs w:val="24"/>
        </w:rPr>
        <w:t>rotection from company’s creditors.</w:t>
      </w:r>
      <w:r w:rsidR="00193D13">
        <w:rPr>
          <w:rFonts w:ascii="Times New Roman" w:eastAsia="Times New Roman" w:hAnsi="Times New Roman" w:cs="Times New Roman"/>
          <w:sz w:val="24"/>
          <w:szCs w:val="24"/>
        </w:rPr>
        <w:t xml:space="preserve"> It also o</w:t>
      </w:r>
      <w:r w:rsidR="00B66A9B" w:rsidRPr="00B66A9B">
        <w:rPr>
          <w:rFonts w:ascii="Times New Roman" w:eastAsia="Times New Roman" w:hAnsi="Times New Roman" w:cs="Times New Roman"/>
          <w:sz w:val="24"/>
          <w:szCs w:val="24"/>
        </w:rPr>
        <w:t xml:space="preserve">ffers the opportunity for business to be rescued </w:t>
      </w:r>
      <w:r w:rsidR="00193D13">
        <w:rPr>
          <w:rFonts w:ascii="Times New Roman" w:eastAsia="Times New Roman" w:hAnsi="Times New Roman" w:cs="Times New Roman"/>
          <w:sz w:val="24"/>
          <w:szCs w:val="24"/>
        </w:rPr>
        <w:t xml:space="preserve">in </w:t>
      </w:r>
      <w:r w:rsidR="00B66A9B" w:rsidRPr="00B66A9B">
        <w:rPr>
          <w:rFonts w:ascii="Times New Roman" w:eastAsia="Times New Roman" w:hAnsi="Times New Roman" w:cs="Times New Roman"/>
          <w:sz w:val="24"/>
          <w:szCs w:val="24"/>
        </w:rPr>
        <w:t>the process.</w:t>
      </w:r>
      <w:r w:rsidR="00193D13">
        <w:rPr>
          <w:rFonts w:ascii="Times New Roman" w:eastAsia="Times New Roman" w:hAnsi="Times New Roman" w:cs="Times New Roman"/>
          <w:sz w:val="24"/>
          <w:szCs w:val="24"/>
        </w:rPr>
        <w:t xml:space="preserve"> </w:t>
      </w:r>
      <w:r w:rsidR="00B66A9B" w:rsidRPr="00B66A9B">
        <w:rPr>
          <w:rFonts w:ascii="Times New Roman" w:eastAsia="Times New Roman" w:hAnsi="Times New Roman" w:cs="Times New Roman"/>
          <w:sz w:val="24"/>
          <w:szCs w:val="24"/>
        </w:rPr>
        <w:t xml:space="preserve">A moratorium prevents creditors from taking further action against the company. A licensed Insolvency Practitioner acts as the Administrator – this ensures that all actions taken during Administration are carried out with the interest of the company and its creditors in mind. The total funds </w:t>
      </w:r>
      <w:r w:rsidR="00193D13" w:rsidRPr="00B66A9B">
        <w:rPr>
          <w:rFonts w:ascii="Times New Roman" w:eastAsia="Times New Roman" w:hAnsi="Times New Roman" w:cs="Times New Roman"/>
          <w:sz w:val="24"/>
          <w:szCs w:val="24"/>
        </w:rPr>
        <w:t>realized</w:t>
      </w:r>
      <w:r w:rsidR="00B66A9B" w:rsidRPr="00B66A9B">
        <w:rPr>
          <w:rFonts w:ascii="Times New Roman" w:eastAsia="Times New Roman" w:hAnsi="Times New Roman" w:cs="Times New Roman"/>
          <w:sz w:val="24"/>
          <w:szCs w:val="24"/>
        </w:rPr>
        <w:t xml:space="preserve"> in an administration are usually greater than in liquidation.</w:t>
      </w:r>
      <w:r w:rsidR="00193D13">
        <w:rPr>
          <w:rFonts w:ascii="Times New Roman" w:eastAsia="Times New Roman" w:hAnsi="Times New Roman" w:cs="Times New Roman"/>
          <w:sz w:val="24"/>
          <w:szCs w:val="24"/>
        </w:rPr>
        <w:t xml:space="preserve"> </w:t>
      </w:r>
      <w:r w:rsidR="00B66A9B" w:rsidRPr="00B66A9B">
        <w:rPr>
          <w:rFonts w:ascii="Times New Roman" w:eastAsia="Times New Roman" w:hAnsi="Times New Roman" w:cs="Times New Roman"/>
          <w:sz w:val="24"/>
          <w:szCs w:val="24"/>
        </w:rPr>
        <w:t>The continuity of the business can be protected – the process can be used to discard historic debt and get rid of contracts which have become onerous. During the process, the administrator can propose a CVA which can allow a company to be rescued in its current form and returned to the control of its directors.</w:t>
      </w:r>
    </w:p>
    <w:p w14:paraId="1B2D22CE" w14:textId="2C4A9321" w:rsidR="00B66A9B" w:rsidRPr="00B66A9B" w:rsidRDefault="00F55C94" w:rsidP="00B5248F">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However, the disadvantages of company in administration are that the </w:t>
      </w:r>
      <w:r w:rsidRPr="00F55C94">
        <w:rPr>
          <w:rFonts w:ascii="Times New Roman" w:eastAsia="Times New Roman" w:hAnsi="Times New Roman" w:cs="Times New Roman"/>
          <w:sz w:val="24"/>
          <w:szCs w:val="24"/>
        </w:rPr>
        <w:t>d</w:t>
      </w:r>
      <w:r w:rsidR="00B66A9B" w:rsidRPr="00B66A9B">
        <w:rPr>
          <w:rFonts w:ascii="Times New Roman" w:eastAsia="Times New Roman" w:hAnsi="Times New Roman" w:cs="Times New Roman"/>
          <w:sz w:val="24"/>
          <w:szCs w:val="24"/>
        </w:rPr>
        <w:t>irectors are no longer in control of company affairs; from the point the notice of appointment is filed in court, their powers cease and the company is under the control of its administrator.</w:t>
      </w:r>
      <w:r>
        <w:rPr>
          <w:rFonts w:ascii="Times New Roman" w:eastAsia="Times New Roman" w:hAnsi="Times New Roman" w:cs="Times New Roman"/>
          <w:b/>
          <w:bCs/>
          <w:sz w:val="24"/>
          <w:szCs w:val="24"/>
        </w:rPr>
        <w:t xml:space="preserve"> </w:t>
      </w:r>
      <w:r w:rsidR="00B66A9B" w:rsidRPr="00B66A9B">
        <w:rPr>
          <w:rFonts w:ascii="Times New Roman" w:eastAsia="Times New Roman" w:hAnsi="Times New Roman" w:cs="Times New Roman"/>
          <w:sz w:val="24"/>
          <w:szCs w:val="24"/>
        </w:rPr>
        <w:t xml:space="preserve">The administration becomes a matter of public knowledge. Details of the appointment are filed at </w:t>
      </w:r>
      <w:r w:rsidR="000D4CB2">
        <w:rPr>
          <w:rFonts w:ascii="Times New Roman" w:eastAsia="Times New Roman" w:hAnsi="Times New Roman" w:cs="Times New Roman"/>
          <w:sz w:val="24"/>
          <w:szCs w:val="24"/>
        </w:rPr>
        <w:t xml:space="preserve">the Corporate Affairs </w:t>
      </w:r>
      <w:r w:rsidR="00B5248F">
        <w:rPr>
          <w:rFonts w:ascii="Times New Roman" w:eastAsia="Times New Roman" w:hAnsi="Times New Roman" w:cs="Times New Roman"/>
          <w:sz w:val="24"/>
          <w:szCs w:val="24"/>
        </w:rPr>
        <w:t>Commission, which</w:t>
      </w:r>
      <w:r w:rsidR="00B66A9B" w:rsidRPr="00B66A9B">
        <w:rPr>
          <w:rFonts w:ascii="Times New Roman" w:eastAsia="Times New Roman" w:hAnsi="Times New Roman" w:cs="Times New Roman"/>
          <w:sz w:val="24"/>
          <w:szCs w:val="24"/>
        </w:rPr>
        <w:t xml:space="preserve"> may cause uncertainty with customers.</w:t>
      </w:r>
      <w:r>
        <w:rPr>
          <w:rFonts w:ascii="Times New Roman" w:eastAsia="Times New Roman" w:hAnsi="Times New Roman" w:cs="Times New Roman"/>
          <w:b/>
          <w:bCs/>
          <w:sz w:val="24"/>
          <w:szCs w:val="24"/>
        </w:rPr>
        <w:t xml:space="preserve"> </w:t>
      </w:r>
      <w:r w:rsidR="000D4CB2">
        <w:rPr>
          <w:rFonts w:ascii="Times New Roman" w:eastAsia="Times New Roman" w:hAnsi="Times New Roman" w:cs="Times New Roman"/>
          <w:b/>
          <w:bCs/>
          <w:sz w:val="24"/>
          <w:szCs w:val="24"/>
        </w:rPr>
        <w:t xml:space="preserve"> </w:t>
      </w:r>
      <w:r w:rsidR="000D4CB2" w:rsidRPr="000D4CB2">
        <w:rPr>
          <w:rFonts w:ascii="Times New Roman" w:eastAsia="Times New Roman" w:hAnsi="Times New Roman" w:cs="Times New Roman"/>
          <w:sz w:val="24"/>
          <w:szCs w:val="24"/>
        </w:rPr>
        <w:t>Further to the above,</w:t>
      </w:r>
      <w:r w:rsidR="000D4CB2">
        <w:rPr>
          <w:rFonts w:ascii="Times New Roman" w:eastAsia="Times New Roman" w:hAnsi="Times New Roman" w:cs="Times New Roman"/>
          <w:b/>
          <w:bCs/>
          <w:sz w:val="24"/>
          <w:szCs w:val="24"/>
        </w:rPr>
        <w:t xml:space="preserve"> </w:t>
      </w:r>
      <w:r w:rsidR="000D4CB2">
        <w:rPr>
          <w:rFonts w:ascii="Times New Roman" w:eastAsia="Times New Roman" w:hAnsi="Times New Roman" w:cs="Times New Roman"/>
          <w:sz w:val="24"/>
          <w:szCs w:val="24"/>
        </w:rPr>
        <w:t>a</w:t>
      </w:r>
      <w:r w:rsidR="00B66A9B" w:rsidRPr="00B66A9B">
        <w:rPr>
          <w:rFonts w:ascii="Times New Roman" w:eastAsia="Times New Roman" w:hAnsi="Times New Roman" w:cs="Times New Roman"/>
          <w:sz w:val="24"/>
          <w:szCs w:val="24"/>
        </w:rPr>
        <w:t xml:space="preserve">n administrator </w:t>
      </w:r>
      <w:r w:rsidR="00B66A9B" w:rsidRPr="00B66A9B">
        <w:rPr>
          <w:rFonts w:ascii="Times New Roman" w:eastAsia="Times New Roman" w:hAnsi="Times New Roman" w:cs="Times New Roman"/>
          <w:sz w:val="24"/>
          <w:szCs w:val="24"/>
        </w:rPr>
        <w:lastRenderedPageBreak/>
        <w:t>will be obliged to examine and report on the actions of any of the directors of the company. This can, in some cases, result in disqualification as a director or having to repay any monies to the company which have been handled improperly. The cost of administration can be quite excessive, although it should be noted that these costs will be subject to creditor</w:t>
      </w:r>
      <w:r w:rsidR="000D4CB2">
        <w:rPr>
          <w:rFonts w:ascii="Times New Roman" w:eastAsia="Times New Roman" w:hAnsi="Times New Roman" w:cs="Times New Roman"/>
          <w:sz w:val="24"/>
          <w:szCs w:val="24"/>
        </w:rPr>
        <w:t>’s</w:t>
      </w:r>
      <w:r w:rsidR="00B66A9B" w:rsidRPr="00B66A9B">
        <w:rPr>
          <w:rFonts w:ascii="Times New Roman" w:eastAsia="Times New Roman" w:hAnsi="Times New Roman" w:cs="Times New Roman"/>
          <w:sz w:val="24"/>
          <w:szCs w:val="24"/>
        </w:rPr>
        <w:t xml:space="preserve"> approval and should be able to be covered by funds borne from the proceeds of asset </w:t>
      </w:r>
      <w:r w:rsidR="000D4CB2" w:rsidRPr="00B66A9B">
        <w:rPr>
          <w:rFonts w:ascii="Times New Roman" w:eastAsia="Times New Roman" w:hAnsi="Times New Roman" w:cs="Times New Roman"/>
          <w:sz w:val="24"/>
          <w:szCs w:val="24"/>
        </w:rPr>
        <w:t>realizations</w:t>
      </w:r>
      <w:r w:rsidR="00B66A9B" w:rsidRPr="00B66A9B">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p>
    <w:p w14:paraId="3F6DB5B9" w14:textId="04A32BE8" w:rsidR="0047085F" w:rsidRPr="00F062E2" w:rsidRDefault="00B576ED" w:rsidP="00F062E2">
      <w:pPr>
        <w:pStyle w:val="ListParagraph"/>
        <w:numPr>
          <w:ilvl w:val="0"/>
          <w:numId w:val="18"/>
        </w:numPr>
        <w:spacing w:line="360" w:lineRule="auto"/>
        <w:jc w:val="both"/>
        <w:rPr>
          <w:rFonts w:ascii="Times New Roman" w:hAnsi="Times New Roman" w:cs="Times New Roman"/>
          <w:b/>
          <w:bCs/>
          <w:sz w:val="24"/>
          <w:szCs w:val="24"/>
        </w:rPr>
      </w:pPr>
      <w:r w:rsidRPr="00F062E2">
        <w:rPr>
          <w:rFonts w:ascii="Times New Roman" w:hAnsi="Times New Roman" w:cs="Times New Roman"/>
          <w:b/>
          <w:bCs/>
          <w:sz w:val="24"/>
          <w:szCs w:val="24"/>
        </w:rPr>
        <w:t>Distinction between Liquidation</w:t>
      </w:r>
      <w:r w:rsidR="00F062E2">
        <w:rPr>
          <w:rFonts w:ascii="Times New Roman" w:hAnsi="Times New Roman" w:cs="Times New Roman"/>
          <w:b/>
          <w:bCs/>
          <w:sz w:val="24"/>
          <w:szCs w:val="24"/>
        </w:rPr>
        <w:t xml:space="preserve">, Receivership  </w:t>
      </w:r>
      <w:r w:rsidRPr="00F062E2">
        <w:rPr>
          <w:rFonts w:ascii="Times New Roman" w:hAnsi="Times New Roman" w:cs="Times New Roman"/>
          <w:b/>
          <w:bCs/>
          <w:sz w:val="24"/>
          <w:szCs w:val="24"/>
        </w:rPr>
        <w:t xml:space="preserve"> and Company Administration</w:t>
      </w:r>
    </w:p>
    <w:p w14:paraId="23ABFAFF" w14:textId="77777777" w:rsidR="00376202" w:rsidRDefault="00CD1528" w:rsidP="00064B55">
      <w:pPr>
        <w:pStyle w:val="NormalWeb"/>
        <w:spacing w:line="360" w:lineRule="auto"/>
      </w:pPr>
      <w:r w:rsidRPr="00765D8C">
        <w:t>Liquidation,</w:t>
      </w:r>
      <w:r w:rsidR="00F062E2">
        <w:t xml:space="preserve"> receivership </w:t>
      </w:r>
      <w:r w:rsidR="00B576ED" w:rsidRPr="00765D8C">
        <w:t xml:space="preserve">and administration are </w:t>
      </w:r>
      <w:r w:rsidR="00F062E2">
        <w:t xml:space="preserve">all </w:t>
      </w:r>
      <w:r w:rsidR="00B576ED" w:rsidRPr="00765D8C">
        <w:t>processes dealing with insolvent companies, but they differ significantly in their purpose</w:t>
      </w:r>
      <w:r>
        <w:t xml:space="preserve">s </w:t>
      </w:r>
      <w:r w:rsidR="00B576ED" w:rsidRPr="00765D8C">
        <w:t>and outcome</w:t>
      </w:r>
      <w:r>
        <w:t>s</w:t>
      </w:r>
      <w:r w:rsidR="00B576ED" w:rsidRPr="00765D8C">
        <w:t>. Liquidation is a final process where a company's assets are sold to pay off debts, effectively ending the company's operations. Administration, on the other hand, is a rescue process that aims to save the company by allowing it to continue trading while an administrator manages the business, potentially restructuring it to benefit</w:t>
      </w:r>
      <w:r w:rsidR="00F062E2">
        <w:t>.</w:t>
      </w:r>
      <w:r w:rsidR="00064B55" w:rsidRPr="00064B55">
        <w:t xml:space="preserve"> </w:t>
      </w:r>
    </w:p>
    <w:p w14:paraId="5B8F0982" w14:textId="34B1149B" w:rsidR="00064B55" w:rsidRPr="00765D8C" w:rsidRDefault="00064B55" w:rsidP="00376202">
      <w:pPr>
        <w:pStyle w:val="NormalWeb"/>
        <w:spacing w:line="360" w:lineRule="auto"/>
      </w:pPr>
      <w:r>
        <w:t>Receivership is a potent debt recovery option with certain advantages. One of the advantages of Receivership is Flexibility. It enables the receiver to deal with a Company's assets and liabilities on behalf of the Company without transferring ownership to him. Thus, it needs not lead to the sale of the charged asset.</w:t>
      </w:r>
      <w:r w:rsidR="00376202">
        <w:t xml:space="preserve"> </w:t>
      </w:r>
      <w:r>
        <w:t xml:space="preserve">Where a receiver is also appointed as a manager, he may manage the charged asset until the debt is </w:t>
      </w:r>
      <w:r w:rsidR="00376202">
        <w:t>realized</w:t>
      </w:r>
      <w:r>
        <w:t xml:space="preserve"> after which the asset reverts to the debtor. No doubt receivership (in appropriate circumstances) is a positive for debtors and creditors alike and should be a preferred option for both.</w:t>
      </w:r>
    </w:p>
    <w:p w14:paraId="6D8A056F" w14:textId="4A4FDE93" w:rsidR="00954885" w:rsidRPr="00954885" w:rsidRDefault="00954885" w:rsidP="00765D8C">
      <w:pPr>
        <w:spacing w:line="360" w:lineRule="auto"/>
        <w:jc w:val="both"/>
        <w:rPr>
          <w:rFonts w:ascii="Times New Roman" w:eastAsia="Times New Roman" w:hAnsi="Times New Roman" w:cs="Times New Roman"/>
          <w:sz w:val="24"/>
          <w:szCs w:val="24"/>
        </w:rPr>
      </w:pPr>
      <w:r w:rsidRPr="00765D8C">
        <w:rPr>
          <w:rFonts w:ascii="Times New Roman" w:eastAsia="Times New Roman" w:hAnsi="Times New Roman" w:cs="Times New Roman"/>
          <w:sz w:val="24"/>
          <w:szCs w:val="24"/>
        </w:rPr>
        <w:t xml:space="preserve">The purpose of liquidation is to </w:t>
      </w:r>
      <w:r w:rsidRPr="00954885">
        <w:rPr>
          <w:rFonts w:ascii="Times New Roman" w:eastAsia="Times New Roman" w:hAnsi="Times New Roman" w:cs="Times New Roman"/>
          <w:sz w:val="24"/>
          <w:szCs w:val="24"/>
        </w:rPr>
        <w:t>wind up a company and distribute its assets to creditors. The company ceases to exist.  A liquidator takes control, sells assets, and distributes the proceeds to creditors according to priority. </w:t>
      </w:r>
      <w:r w:rsidR="00765D8C" w:rsidRPr="00765D8C">
        <w:rPr>
          <w:rFonts w:ascii="Times New Roman" w:eastAsia="Times New Roman" w:hAnsi="Times New Roman" w:cs="Times New Roman"/>
          <w:sz w:val="24"/>
          <w:szCs w:val="24"/>
        </w:rPr>
        <w:t>The company's operations are terminated. Assets are sold to maximize returns for creditors. Creditors are paid according to priority, with shareholders receiving any remaining assets after creditors are satisfied</w:t>
      </w:r>
      <w:r w:rsidR="003D01FD">
        <w:rPr>
          <w:rFonts w:ascii="Times New Roman" w:eastAsia="Times New Roman" w:hAnsi="Times New Roman" w:cs="Times New Roman"/>
          <w:sz w:val="24"/>
          <w:szCs w:val="24"/>
        </w:rPr>
        <w:t>.</w:t>
      </w:r>
    </w:p>
    <w:p w14:paraId="689A3EA9" w14:textId="6827AE35" w:rsidR="00560B5E" w:rsidRPr="00560B5E" w:rsidRDefault="00560B5E" w:rsidP="00560B5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administration is to </w:t>
      </w:r>
      <w:r w:rsidRPr="00560B5E">
        <w:rPr>
          <w:rFonts w:ascii="Times New Roman" w:eastAsia="Times New Roman" w:hAnsi="Times New Roman" w:cs="Times New Roman"/>
          <w:sz w:val="24"/>
          <w:szCs w:val="24"/>
        </w:rPr>
        <w:t>rescue an insolvent company by allowing it to continue trading while a plan is developed to maximize returns for creditors. </w:t>
      </w:r>
      <w:r>
        <w:rPr>
          <w:rFonts w:ascii="Times New Roman" w:eastAsia="Times New Roman" w:hAnsi="Times New Roman" w:cs="Times New Roman"/>
          <w:sz w:val="24"/>
          <w:szCs w:val="24"/>
        </w:rPr>
        <w:t xml:space="preserve"> </w:t>
      </w:r>
      <w:r w:rsidRPr="00560B5E">
        <w:rPr>
          <w:rFonts w:ascii="Times New Roman" w:eastAsia="Times New Roman" w:hAnsi="Times New Roman" w:cs="Times New Roman"/>
          <w:sz w:val="24"/>
          <w:szCs w:val="24"/>
        </w:rPr>
        <w:t>The company may be restructured and continue trading, or it may be sold as a going concern. </w:t>
      </w:r>
      <w:r>
        <w:rPr>
          <w:rFonts w:ascii="Times New Roman" w:eastAsia="Times New Roman" w:hAnsi="Times New Roman" w:cs="Times New Roman"/>
          <w:sz w:val="24"/>
          <w:szCs w:val="24"/>
        </w:rPr>
        <w:t xml:space="preserve"> </w:t>
      </w:r>
      <w:r w:rsidRPr="00560B5E">
        <w:rPr>
          <w:rFonts w:ascii="Times New Roman" w:eastAsia="Times New Roman" w:hAnsi="Times New Roman" w:cs="Times New Roman"/>
          <w:sz w:val="24"/>
          <w:szCs w:val="24"/>
        </w:rPr>
        <w:t xml:space="preserve">An administrator takes over management of the company, investigates its financial situation, and develops a plan to benefit </w:t>
      </w:r>
      <w:r w:rsidRPr="00560B5E">
        <w:rPr>
          <w:rFonts w:ascii="Times New Roman" w:eastAsia="Times New Roman" w:hAnsi="Times New Roman" w:cs="Times New Roman"/>
          <w:sz w:val="24"/>
          <w:szCs w:val="24"/>
        </w:rPr>
        <w:lastRenderedPageBreak/>
        <w:t>creditors. </w:t>
      </w:r>
      <w:r>
        <w:rPr>
          <w:rFonts w:ascii="Times New Roman" w:eastAsia="Times New Roman" w:hAnsi="Times New Roman" w:cs="Times New Roman"/>
          <w:sz w:val="24"/>
          <w:szCs w:val="24"/>
        </w:rPr>
        <w:t>Where a company is in administration, t</w:t>
      </w:r>
      <w:r w:rsidRPr="00560B5E">
        <w:rPr>
          <w:rFonts w:ascii="Times New Roman" w:eastAsia="Times New Roman" w:hAnsi="Times New Roman" w:cs="Times New Roman"/>
          <w:sz w:val="24"/>
          <w:szCs w:val="24"/>
        </w:rPr>
        <w:t>he company may continue to trade. The administrator aims to maximize the value of the company's assets. The company may be restructured to improve its financial position. </w:t>
      </w:r>
    </w:p>
    <w:p w14:paraId="5456CE0F" w14:textId="21D52754" w:rsidR="0047085F" w:rsidRDefault="00073EFC" w:rsidP="00073EFC">
      <w:pPr>
        <w:spacing w:after="0" w:line="360" w:lineRule="auto"/>
        <w:jc w:val="both"/>
        <w:rPr>
          <w:rFonts w:ascii="Times New Roman" w:eastAsia="Times New Roman" w:hAnsi="Times New Roman" w:cs="Times New Roman"/>
          <w:sz w:val="24"/>
          <w:szCs w:val="24"/>
        </w:rPr>
      </w:pPr>
      <w:r>
        <w:rPr>
          <w:rFonts w:ascii="Times New Roman" w:eastAsia="Times New Roman" w:hAnsi="Symbol" w:cs="Times New Roman"/>
          <w:sz w:val="24"/>
          <w:szCs w:val="24"/>
        </w:rPr>
        <w:t xml:space="preserve">In </w:t>
      </w:r>
      <w:r>
        <w:rPr>
          <w:rFonts w:ascii="Times New Roman" w:eastAsia="Times New Roman" w:hAnsi="Symbol" w:cs="Times New Roman" w:hint="eastAsia"/>
          <w:sz w:val="24"/>
          <w:szCs w:val="24"/>
        </w:rPr>
        <w:t>essence</w:t>
      </w:r>
      <w:r>
        <w:rPr>
          <w:rFonts w:ascii="Times New Roman" w:eastAsia="Times New Roman" w:hAnsi="Symbol" w:cs="Times New Roman"/>
          <w:sz w:val="24"/>
          <w:szCs w:val="24"/>
        </w:rPr>
        <w:t xml:space="preserve">, </w:t>
      </w:r>
      <w:r>
        <w:rPr>
          <w:rFonts w:ascii="Times New Roman" w:eastAsia="Times New Roman" w:hAnsi="Times New Roman" w:cs="Times New Roman"/>
          <w:sz w:val="24"/>
          <w:szCs w:val="24"/>
        </w:rPr>
        <w:t>l</w:t>
      </w:r>
      <w:r w:rsidRPr="00073EFC">
        <w:rPr>
          <w:rFonts w:ascii="Times New Roman" w:eastAsia="Times New Roman" w:hAnsi="Times New Roman" w:cs="Times New Roman"/>
          <w:sz w:val="24"/>
          <w:szCs w:val="24"/>
        </w:rPr>
        <w:t>iquidation is a terminal process that ends the company's existence</w:t>
      </w:r>
      <w:r>
        <w:rPr>
          <w:rFonts w:ascii="Times New Roman" w:eastAsia="Times New Roman" w:hAnsi="Times New Roman" w:cs="Times New Roman"/>
          <w:sz w:val="24"/>
          <w:szCs w:val="24"/>
        </w:rPr>
        <w:t>, while a</w:t>
      </w:r>
      <w:r w:rsidRPr="00073EFC">
        <w:rPr>
          <w:rFonts w:ascii="Times New Roman" w:eastAsia="Times New Roman" w:hAnsi="Times New Roman" w:cs="Times New Roman"/>
          <w:sz w:val="24"/>
          <w:szCs w:val="24"/>
        </w:rPr>
        <w:t>dministration is a rescue process that aims to save the company</w:t>
      </w:r>
      <w:r w:rsidR="00886F78">
        <w:rPr>
          <w:rFonts w:ascii="Times New Roman" w:eastAsia="Times New Roman" w:hAnsi="Times New Roman" w:cs="Times New Roman"/>
          <w:sz w:val="24"/>
          <w:szCs w:val="24"/>
        </w:rPr>
        <w:t xml:space="preserve">. </w:t>
      </w:r>
    </w:p>
    <w:p w14:paraId="09529271" w14:textId="3FC8B31F" w:rsidR="00886F78" w:rsidRDefault="00886F78" w:rsidP="00073EFC">
      <w:pPr>
        <w:spacing w:after="0" w:line="360" w:lineRule="auto"/>
        <w:jc w:val="both"/>
        <w:rPr>
          <w:rFonts w:ascii="Times New Roman" w:eastAsia="Times New Roman" w:hAnsi="Times New Roman" w:cs="Times New Roman"/>
          <w:sz w:val="24"/>
          <w:szCs w:val="24"/>
        </w:rPr>
      </w:pPr>
    </w:p>
    <w:p w14:paraId="118C7D56" w14:textId="44FB3047" w:rsidR="00886F78" w:rsidRDefault="006C0C6C" w:rsidP="00073EF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E5DC4">
        <w:rPr>
          <w:rFonts w:ascii="Times New Roman" w:eastAsia="Times New Roman" w:hAnsi="Times New Roman" w:cs="Times New Roman"/>
          <w:b/>
          <w:bCs/>
          <w:sz w:val="24"/>
          <w:szCs w:val="24"/>
        </w:rPr>
        <w:t>Conclusion</w:t>
      </w:r>
    </w:p>
    <w:p w14:paraId="0005C2E6" w14:textId="7377FA24" w:rsidR="00FE5DC4" w:rsidRDefault="00F254CD" w:rsidP="00FE5DC4">
      <w:pPr>
        <w:spacing w:after="0" w:line="360" w:lineRule="auto"/>
        <w:jc w:val="both"/>
        <w:rPr>
          <w:rFonts w:ascii="Times New Roman" w:hAnsi="Times New Roman" w:cs="Times New Roman"/>
          <w:sz w:val="24"/>
          <w:szCs w:val="24"/>
        </w:rPr>
      </w:pPr>
      <w:r w:rsidRPr="00FE5DC4">
        <w:rPr>
          <w:rFonts w:ascii="Times New Roman" w:eastAsia="Times New Roman" w:hAnsi="Times New Roman" w:cs="Times New Roman"/>
          <w:sz w:val="24"/>
          <w:szCs w:val="24"/>
        </w:rPr>
        <w:t xml:space="preserve"> Based on the available literatures in Nigeria, there is </w:t>
      </w:r>
      <w:r w:rsidR="006C0C6C" w:rsidRPr="00FE5DC4">
        <w:rPr>
          <w:rFonts w:ascii="Times New Roman" w:eastAsia="Times New Roman" w:hAnsi="Times New Roman" w:cs="Times New Roman"/>
          <w:sz w:val="24"/>
          <w:szCs w:val="24"/>
        </w:rPr>
        <w:t xml:space="preserve">a </w:t>
      </w:r>
      <w:r w:rsidRPr="00FE5DC4">
        <w:rPr>
          <w:rFonts w:ascii="Times New Roman" w:eastAsia="Times New Roman" w:hAnsi="Times New Roman" w:cs="Times New Roman"/>
          <w:sz w:val="24"/>
          <w:szCs w:val="24"/>
        </w:rPr>
        <w:t>dea</w:t>
      </w:r>
      <w:r w:rsidR="006C0C6C" w:rsidRPr="00FE5DC4">
        <w:rPr>
          <w:rFonts w:ascii="Times New Roman" w:eastAsia="Times New Roman" w:hAnsi="Times New Roman" w:cs="Times New Roman"/>
          <w:sz w:val="24"/>
          <w:szCs w:val="24"/>
        </w:rPr>
        <w:t xml:space="preserve">rth </w:t>
      </w:r>
      <w:r w:rsidRPr="00FE5DC4">
        <w:rPr>
          <w:rFonts w:ascii="Times New Roman" w:eastAsia="Times New Roman" w:hAnsi="Times New Roman" w:cs="Times New Roman"/>
          <w:sz w:val="24"/>
          <w:szCs w:val="24"/>
        </w:rPr>
        <w:t xml:space="preserve">of </w:t>
      </w:r>
      <w:r w:rsidR="00375EE2" w:rsidRPr="00FE5DC4">
        <w:rPr>
          <w:rFonts w:ascii="Times New Roman" w:eastAsia="Times New Roman" w:hAnsi="Times New Roman" w:cs="Times New Roman"/>
          <w:sz w:val="24"/>
          <w:szCs w:val="24"/>
        </w:rPr>
        <w:t xml:space="preserve">judicial authorities and materials on company administration due largely to the fact that its emergence in our corporate </w:t>
      </w:r>
      <w:r w:rsidR="00FE5DC4" w:rsidRPr="00FE5DC4">
        <w:rPr>
          <w:rFonts w:ascii="Times New Roman" w:eastAsia="Times New Roman" w:hAnsi="Times New Roman" w:cs="Times New Roman"/>
          <w:sz w:val="24"/>
          <w:szCs w:val="24"/>
        </w:rPr>
        <w:t>jurisprudence is</w:t>
      </w:r>
      <w:r w:rsidR="00375EE2" w:rsidRPr="00FE5DC4">
        <w:rPr>
          <w:rFonts w:ascii="Times New Roman" w:eastAsia="Times New Roman" w:hAnsi="Times New Roman" w:cs="Times New Roman"/>
          <w:sz w:val="24"/>
          <w:szCs w:val="24"/>
        </w:rPr>
        <w:t xml:space="preserve"> not only recent but novel. </w:t>
      </w:r>
      <w:r w:rsidR="00FE5DC4" w:rsidRPr="00FE5DC4">
        <w:rPr>
          <w:rFonts w:ascii="Times New Roman" w:eastAsia="Times New Roman" w:hAnsi="Times New Roman" w:cs="Times New Roman"/>
          <w:sz w:val="24"/>
          <w:szCs w:val="24"/>
        </w:rPr>
        <w:t xml:space="preserve"> </w:t>
      </w:r>
      <w:r w:rsidR="00FE5DC4" w:rsidRPr="00FE5DC4">
        <w:rPr>
          <w:rFonts w:ascii="Times New Roman" w:hAnsi="Times New Roman" w:cs="Times New Roman"/>
          <w:sz w:val="24"/>
          <w:szCs w:val="24"/>
        </w:rPr>
        <w:t>T</w:t>
      </w:r>
      <w:r w:rsidR="00FF7134" w:rsidRPr="00FE5DC4">
        <w:rPr>
          <w:rFonts w:ascii="Times New Roman" w:hAnsi="Times New Roman" w:cs="Times New Roman"/>
          <w:sz w:val="24"/>
          <w:szCs w:val="24"/>
        </w:rPr>
        <w:t>he Concept of administration as one of the alternatives to winding up within the trajectory of corporate restructuring is a positive step towards ensuring sustainability as it affords companies who suffer the risk of insolvency, options other than receivership and winding up proceedings. Th</w:t>
      </w:r>
      <w:r w:rsidR="00FE5DC4">
        <w:rPr>
          <w:rFonts w:ascii="Times New Roman" w:hAnsi="Times New Roman" w:cs="Times New Roman"/>
          <w:sz w:val="24"/>
          <w:szCs w:val="24"/>
        </w:rPr>
        <w:t>erefore,</w:t>
      </w:r>
      <w:r w:rsidR="00FF7134" w:rsidRPr="00FE5DC4">
        <w:rPr>
          <w:rFonts w:ascii="Times New Roman" w:hAnsi="Times New Roman" w:cs="Times New Roman"/>
          <w:sz w:val="24"/>
          <w:szCs w:val="24"/>
        </w:rPr>
        <w:t xml:space="preserve"> it is expected that with the right expertise and continued development of the insolvency space particularly by stakeholders in the corporate sector in collaboration with relevant regulators, the Nigerian insolvency space will witness increased adoption of survival and less ‘death’. </w:t>
      </w:r>
    </w:p>
    <w:p w14:paraId="5CC43BED" w14:textId="21744806" w:rsidR="00FE5DC4" w:rsidRDefault="00FE5DC4" w:rsidP="00FE5D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view of the foregoing, the following are recommended viz:</w:t>
      </w:r>
    </w:p>
    <w:p w14:paraId="04FBDECE" w14:textId="74915E8F" w:rsidR="00FE5DC4" w:rsidRDefault="00FE5DC4" w:rsidP="00FE5DC4">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While the Act has provided for the</w:t>
      </w:r>
      <w:r w:rsidR="00346E3A">
        <w:rPr>
          <w:rFonts w:ascii="Times New Roman" w:hAnsi="Times New Roman" w:cs="Times New Roman"/>
          <w:sz w:val="24"/>
          <w:szCs w:val="24"/>
        </w:rPr>
        <w:t xml:space="preserve"> cessation </w:t>
      </w:r>
      <w:r>
        <w:rPr>
          <w:rFonts w:ascii="Times New Roman" w:hAnsi="Times New Roman" w:cs="Times New Roman"/>
          <w:sz w:val="24"/>
          <w:szCs w:val="24"/>
        </w:rPr>
        <w:t xml:space="preserve">of company administration </w:t>
      </w:r>
      <w:r w:rsidR="00346E3A">
        <w:rPr>
          <w:rFonts w:ascii="Times New Roman" w:hAnsi="Times New Roman" w:cs="Times New Roman"/>
          <w:sz w:val="24"/>
          <w:szCs w:val="24"/>
        </w:rPr>
        <w:t>after one year of the appointment</w:t>
      </w:r>
      <w:r w:rsidR="00F65A41">
        <w:rPr>
          <w:rFonts w:ascii="Times New Roman" w:hAnsi="Times New Roman" w:cs="Times New Roman"/>
          <w:sz w:val="24"/>
          <w:szCs w:val="24"/>
        </w:rPr>
        <w:t xml:space="preserve"> of an administrator or</w:t>
      </w:r>
      <w:r w:rsidR="00346E3A">
        <w:rPr>
          <w:rFonts w:ascii="Times New Roman" w:hAnsi="Times New Roman" w:cs="Times New Roman"/>
          <w:sz w:val="24"/>
          <w:szCs w:val="24"/>
        </w:rPr>
        <w:t xml:space="preserve"> where the purpose of the administration has been attained, it is recommended that </w:t>
      </w:r>
      <w:r w:rsidR="00FE6651">
        <w:rPr>
          <w:rFonts w:ascii="Times New Roman" w:hAnsi="Times New Roman" w:cs="Times New Roman"/>
          <w:sz w:val="24"/>
          <w:szCs w:val="24"/>
        </w:rPr>
        <w:t xml:space="preserve">the ground of cessation of administration order should include a ground that the company has been used for financial </w:t>
      </w:r>
      <w:r w:rsidR="00802192">
        <w:rPr>
          <w:rFonts w:ascii="Times New Roman" w:hAnsi="Times New Roman" w:cs="Times New Roman"/>
          <w:sz w:val="24"/>
          <w:szCs w:val="24"/>
        </w:rPr>
        <w:t>crime,</w:t>
      </w:r>
      <w:r w:rsidR="00496077">
        <w:rPr>
          <w:rFonts w:ascii="Times New Roman" w:hAnsi="Times New Roman" w:cs="Times New Roman"/>
          <w:sz w:val="24"/>
          <w:szCs w:val="24"/>
        </w:rPr>
        <w:t xml:space="preserve"> </w:t>
      </w:r>
      <w:r w:rsidR="00FE6651">
        <w:rPr>
          <w:rFonts w:ascii="Times New Roman" w:hAnsi="Times New Roman" w:cs="Times New Roman"/>
          <w:sz w:val="24"/>
          <w:szCs w:val="24"/>
        </w:rPr>
        <w:t>terrorism financing</w:t>
      </w:r>
      <w:r w:rsidR="00496077">
        <w:rPr>
          <w:rFonts w:ascii="Times New Roman" w:hAnsi="Times New Roman" w:cs="Times New Roman"/>
          <w:sz w:val="24"/>
          <w:szCs w:val="24"/>
        </w:rPr>
        <w:t xml:space="preserve"> or on the ground that the court was misled into making the order</w:t>
      </w:r>
      <w:r w:rsidR="00FE6651">
        <w:rPr>
          <w:rFonts w:ascii="Times New Roman" w:hAnsi="Times New Roman" w:cs="Times New Roman"/>
          <w:sz w:val="24"/>
          <w:szCs w:val="24"/>
        </w:rPr>
        <w:t>.</w:t>
      </w:r>
    </w:p>
    <w:p w14:paraId="7E5A7F71" w14:textId="4BE9E761" w:rsidR="006067E9" w:rsidRDefault="00F65A41" w:rsidP="00FE5DC4">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 administration</w:t>
      </w:r>
      <w:r w:rsidR="006067E9">
        <w:rPr>
          <w:rFonts w:ascii="Times New Roman" w:hAnsi="Times New Roman" w:cs="Times New Roman"/>
          <w:sz w:val="24"/>
          <w:szCs w:val="24"/>
        </w:rPr>
        <w:t xml:space="preserve"> order could be challenged o</w:t>
      </w:r>
      <w:r w:rsidR="00FE6651">
        <w:rPr>
          <w:rFonts w:ascii="Times New Roman" w:hAnsi="Times New Roman" w:cs="Times New Roman"/>
          <w:sz w:val="24"/>
          <w:szCs w:val="24"/>
        </w:rPr>
        <w:t>n the ground of public interest, the Corporate Affairs Commission should be included as part of</w:t>
      </w:r>
      <w:r w:rsidR="006067E9">
        <w:rPr>
          <w:rFonts w:ascii="Times New Roman" w:hAnsi="Times New Roman" w:cs="Times New Roman"/>
          <w:sz w:val="24"/>
          <w:szCs w:val="24"/>
        </w:rPr>
        <w:t xml:space="preserve"> those that can challenge the order</w:t>
      </w:r>
      <w:r w:rsidR="00FE6651">
        <w:rPr>
          <w:rFonts w:ascii="Times New Roman" w:hAnsi="Times New Roman" w:cs="Times New Roman"/>
          <w:sz w:val="24"/>
          <w:szCs w:val="24"/>
        </w:rPr>
        <w:t xml:space="preserve"> like directors and creditor</w:t>
      </w:r>
      <w:r w:rsidR="006067E9">
        <w:rPr>
          <w:rFonts w:ascii="Times New Roman" w:hAnsi="Times New Roman" w:cs="Times New Roman"/>
          <w:sz w:val="24"/>
          <w:szCs w:val="24"/>
        </w:rPr>
        <w:t xml:space="preserve">s. </w:t>
      </w:r>
    </w:p>
    <w:p w14:paraId="576C2B18" w14:textId="6397611E" w:rsidR="00802192" w:rsidRPr="00F65A41" w:rsidRDefault="00496077" w:rsidP="00F65A41">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Having </w:t>
      </w:r>
      <w:r w:rsidR="006067E9">
        <w:rPr>
          <w:rFonts w:ascii="Times New Roman" w:hAnsi="Times New Roman" w:cs="Times New Roman"/>
          <w:sz w:val="24"/>
          <w:szCs w:val="24"/>
        </w:rPr>
        <w:t xml:space="preserve">noted above that a </w:t>
      </w:r>
      <w:r>
        <w:rPr>
          <w:rFonts w:ascii="Times New Roman" w:hAnsi="Times New Roman" w:cs="Times New Roman"/>
          <w:sz w:val="24"/>
          <w:szCs w:val="24"/>
        </w:rPr>
        <w:t>petition</w:t>
      </w:r>
      <w:r w:rsidR="006067E9">
        <w:rPr>
          <w:rFonts w:ascii="Times New Roman" w:hAnsi="Times New Roman" w:cs="Times New Roman"/>
          <w:sz w:val="24"/>
          <w:szCs w:val="24"/>
        </w:rPr>
        <w:t xml:space="preserve"> for winding up shall dismiss </w:t>
      </w:r>
      <w:r>
        <w:rPr>
          <w:rFonts w:ascii="Times New Roman" w:hAnsi="Times New Roman" w:cs="Times New Roman"/>
          <w:sz w:val="24"/>
          <w:szCs w:val="24"/>
        </w:rPr>
        <w:t>an administration order except where the winding up petition is on the ground of public interest, it is recommended that</w:t>
      </w:r>
      <w:r w:rsidR="006067E9">
        <w:rPr>
          <w:rFonts w:ascii="Times New Roman" w:hAnsi="Times New Roman" w:cs="Times New Roman"/>
          <w:sz w:val="24"/>
          <w:szCs w:val="24"/>
        </w:rPr>
        <w:t>, what constitutes public interest should be defined under section 477 of the Act to prevent an abuse</w:t>
      </w:r>
      <w:r>
        <w:rPr>
          <w:rFonts w:ascii="Times New Roman" w:hAnsi="Times New Roman" w:cs="Times New Roman"/>
          <w:sz w:val="24"/>
          <w:szCs w:val="24"/>
        </w:rPr>
        <w:t>.</w:t>
      </w:r>
    </w:p>
    <w:p w14:paraId="4DE169A6" w14:textId="5B7E12FE" w:rsidR="006067E9" w:rsidRDefault="00D93BE4" w:rsidP="00D670B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17431D">
        <w:rPr>
          <w:rFonts w:ascii="Times New Roman" w:hAnsi="Times New Roman" w:cs="Times New Roman"/>
          <w:sz w:val="24"/>
          <w:szCs w:val="24"/>
        </w:rPr>
        <w:t>Finally, c</w:t>
      </w:r>
      <w:r w:rsidR="001F6061" w:rsidRPr="00D55FA2">
        <w:rPr>
          <w:rFonts w:ascii="Times New Roman" w:hAnsi="Times New Roman" w:cs="Times New Roman"/>
          <w:sz w:val="24"/>
          <w:szCs w:val="24"/>
        </w:rPr>
        <w:t>ompany</w:t>
      </w:r>
      <w:r w:rsidR="00D55FA2" w:rsidRPr="00D55FA2">
        <w:rPr>
          <w:rFonts w:ascii="Times New Roman" w:hAnsi="Times New Roman" w:cs="Times New Roman"/>
          <w:sz w:val="24"/>
          <w:szCs w:val="24"/>
        </w:rPr>
        <w:t xml:space="preserve"> </w:t>
      </w:r>
      <w:r w:rsidR="001F6061" w:rsidRPr="00D55FA2">
        <w:rPr>
          <w:rFonts w:ascii="Times New Roman" w:hAnsi="Times New Roman" w:cs="Times New Roman"/>
          <w:sz w:val="24"/>
          <w:szCs w:val="24"/>
        </w:rPr>
        <w:t>administration with the primary objective of ‘rescuing the</w:t>
      </w:r>
      <w:r w:rsidR="00D55FA2" w:rsidRPr="00D55FA2">
        <w:rPr>
          <w:rFonts w:ascii="Times New Roman" w:hAnsi="Times New Roman" w:cs="Times New Roman"/>
          <w:sz w:val="24"/>
          <w:szCs w:val="24"/>
        </w:rPr>
        <w:t xml:space="preserve"> </w:t>
      </w:r>
      <w:r w:rsidR="001F6061" w:rsidRPr="00D55FA2">
        <w:rPr>
          <w:rFonts w:ascii="Times New Roman" w:hAnsi="Times New Roman" w:cs="Times New Roman"/>
          <w:sz w:val="24"/>
          <w:szCs w:val="24"/>
        </w:rPr>
        <w:t>company, the whole or any part of its undertaking, as a</w:t>
      </w:r>
      <w:r w:rsidR="00D55FA2" w:rsidRPr="00D55FA2">
        <w:rPr>
          <w:rFonts w:ascii="Times New Roman" w:hAnsi="Times New Roman" w:cs="Times New Roman"/>
          <w:sz w:val="24"/>
          <w:szCs w:val="24"/>
        </w:rPr>
        <w:t xml:space="preserve"> </w:t>
      </w:r>
      <w:r w:rsidR="001F6061" w:rsidRPr="00D55FA2">
        <w:rPr>
          <w:rFonts w:ascii="Times New Roman" w:hAnsi="Times New Roman" w:cs="Times New Roman"/>
          <w:sz w:val="24"/>
          <w:szCs w:val="24"/>
        </w:rPr>
        <w:t xml:space="preserve">going concern’ is a novel corporate rescue procedure </w:t>
      </w:r>
      <w:r w:rsidR="001F6061" w:rsidRPr="00D55FA2">
        <w:rPr>
          <w:rFonts w:ascii="Times New Roman" w:hAnsi="Times New Roman" w:cs="Times New Roman"/>
          <w:sz w:val="24"/>
          <w:szCs w:val="24"/>
        </w:rPr>
        <w:lastRenderedPageBreak/>
        <w:t>that</w:t>
      </w:r>
      <w:r w:rsidR="00D55FA2" w:rsidRPr="00D55FA2">
        <w:rPr>
          <w:rFonts w:ascii="Times New Roman" w:hAnsi="Times New Roman" w:cs="Times New Roman"/>
          <w:sz w:val="24"/>
          <w:szCs w:val="24"/>
        </w:rPr>
        <w:t xml:space="preserve"> </w:t>
      </w:r>
      <w:r w:rsidR="001F6061" w:rsidRPr="00D55FA2">
        <w:rPr>
          <w:rFonts w:ascii="Times New Roman" w:hAnsi="Times New Roman" w:cs="Times New Roman"/>
          <w:sz w:val="24"/>
          <w:szCs w:val="24"/>
        </w:rPr>
        <w:t>does not have historical precedent in Nigerian statute books</w:t>
      </w:r>
      <w:r w:rsidR="00B31457">
        <w:rPr>
          <w:rFonts w:ascii="Times New Roman" w:hAnsi="Times New Roman" w:cs="Times New Roman"/>
          <w:sz w:val="24"/>
          <w:szCs w:val="24"/>
        </w:rPr>
        <w:t xml:space="preserve"> </w:t>
      </w:r>
      <w:r w:rsidR="00D670B4">
        <w:rPr>
          <w:rFonts w:ascii="Times New Roman" w:hAnsi="Times New Roman" w:cs="Times New Roman"/>
          <w:sz w:val="24"/>
          <w:szCs w:val="24"/>
        </w:rPr>
        <w:t>(</w:t>
      </w:r>
      <w:r w:rsidR="00D670B4" w:rsidRPr="00D670B4">
        <w:rPr>
          <w:rFonts w:ascii="Times New Roman" w:hAnsi="Times New Roman" w:cs="Times New Roman"/>
          <w:b/>
          <w:bCs/>
          <w:sz w:val="18"/>
          <w:szCs w:val="18"/>
        </w:rPr>
        <w:t>61)</w:t>
      </w:r>
      <w:r w:rsidR="001F6061" w:rsidRPr="00D670B4">
        <w:rPr>
          <w:rFonts w:ascii="Times New Roman" w:hAnsi="Times New Roman" w:cs="Times New Roman"/>
          <w:b/>
          <w:bCs/>
          <w:sz w:val="18"/>
          <w:szCs w:val="18"/>
        </w:rPr>
        <w:t>.</w:t>
      </w:r>
      <w:r w:rsidR="00D55FA2" w:rsidRPr="00D55FA2">
        <w:rPr>
          <w:rFonts w:ascii="Times New Roman" w:hAnsi="Times New Roman" w:cs="Times New Roman"/>
          <w:sz w:val="24"/>
          <w:szCs w:val="24"/>
        </w:rPr>
        <w:t xml:space="preserve"> </w:t>
      </w:r>
      <w:r w:rsidR="001F6061" w:rsidRPr="00D55FA2">
        <w:rPr>
          <w:rFonts w:ascii="Times New Roman" w:hAnsi="Times New Roman" w:cs="Times New Roman"/>
          <w:sz w:val="24"/>
          <w:szCs w:val="24"/>
        </w:rPr>
        <w:t xml:space="preserve">However, </w:t>
      </w:r>
      <w:proofErr w:type="gramStart"/>
      <w:r w:rsidR="001F6061" w:rsidRPr="00D55FA2">
        <w:rPr>
          <w:rFonts w:ascii="Times New Roman" w:hAnsi="Times New Roman" w:cs="Times New Roman"/>
          <w:sz w:val="24"/>
          <w:szCs w:val="24"/>
        </w:rPr>
        <w:t xml:space="preserve">the </w:t>
      </w:r>
      <w:r w:rsidR="0017431D">
        <w:rPr>
          <w:rFonts w:ascii="Times New Roman" w:hAnsi="Times New Roman" w:cs="Times New Roman"/>
          <w:sz w:val="24"/>
          <w:szCs w:val="24"/>
        </w:rPr>
        <w:t xml:space="preserve"> new</w:t>
      </w:r>
      <w:proofErr w:type="gramEnd"/>
      <w:r w:rsidR="0017431D">
        <w:rPr>
          <w:rFonts w:ascii="Times New Roman" w:hAnsi="Times New Roman" w:cs="Times New Roman"/>
          <w:sz w:val="24"/>
          <w:szCs w:val="24"/>
        </w:rPr>
        <w:t xml:space="preserve"> Act</w:t>
      </w:r>
      <w:r w:rsidR="00D670B4">
        <w:rPr>
          <w:rFonts w:ascii="Times New Roman" w:hAnsi="Times New Roman" w:cs="Times New Roman"/>
          <w:sz w:val="24"/>
          <w:szCs w:val="24"/>
        </w:rPr>
        <w:t xml:space="preserve"> </w:t>
      </w:r>
      <w:r w:rsidR="001F6061" w:rsidRPr="00D55FA2">
        <w:rPr>
          <w:rFonts w:ascii="Times New Roman" w:hAnsi="Times New Roman" w:cs="Times New Roman"/>
          <w:sz w:val="24"/>
          <w:szCs w:val="24"/>
        </w:rPr>
        <w:t xml:space="preserve"> show Nigeria’s</w:t>
      </w:r>
      <w:r w:rsidR="00D55FA2" w:rsidRPr="00D55FA2">
        <w:rPr>
          <w:rFonts w:ascii="Times New Roman" w:hAnsi="Times New Roman" w:cs="Times New Roman"/>
          <w:sz w:val="24"/>
          <w:szCs w:val="24"/>
        </w:rPr>
        <w:t xml:space="preserve"> </w:t>
      </w:r>
      <w:r w:rsidR="001F6061" w:rsidRPr="00D55FA2">
        <w:rPr>
          <w:rFonts w:ascii="Times New Roman" w:hAnsi="Times New Roman" w:cs="Times New Roman"/>
          <w:sz w:val="24"/>
          <w:szCs w:val="24"/>
        </w:rPr>
        <w:t>recognition of the value of corporate rescue in modern</w:t>
      </w:r>
      <w:r w:rsidR="00D670B4">
        <w:rPr>
          <w:rFonts w:ascii="Times New Roman" w:hAnsi="Times New Roman" w:cs="Times New Roman"/>
          <w:sz w:val="24"/>
          <w:szCs w:val="24"/>
        </w:rPr>
        <w:t xml:space="preserve"> </w:t>
      </w:r>
      <w:r w:rsidR="001F6061" w:rsidRPr="00D670B4">
        <w:rPr>
          <w:rFonts w:ascii="Times New Roman" w:hAnsi="Times New Roman" w:cs="Times New Roman"/>
          <w:sz w:val="24"/>
          <w:szCs w:val="24"/>
        </w:rPr>
        <w:t>economy, and an indication of the desire to adopt and</w:t>
      </w:r>
      <w:r w:rsidR="00D55FA2" w:rsidRPr="00D670B4">
        <w:rPr>
          <w:rFonts w:ascii="Times New Roman" w:hAnsi="Times New Roman" w:cs="Times New Roman"/>
          <w:sz w:val="24"/>
          <w:szCs w:val="24"/>
        </w:rPr>
        <w:t xml:space="preserve"> </w:t>
      </w:r>
      <w:r w:rsidR="001F6061" w:rsidRPr="00D670B4">
        <w:rPr>
          <w:rFonts w:ascii="Times New Roman" w:hAnsi="Times New Roman" w:cs="Times New Roman"/>
          <w:sz w:val="24"/>
          <w:szCs w:val="24"/>
        </w:rPr>
        <w:t>entrench its practice in the country.</w:t>
      </w:r>
      <w:r w:rsidR="00B31457">
        <w:rPr>
          <w:rFonts w:ascii="Times New Roman" w:hAnsi="Times New Roman" w:cs="Times New Roman"/>
          <w:sz w:val="24"/>
          <w:szCs w:val="24"/>
        </w:rPr>
        <w:t xml:space="preserve">    </w:t>
      </w:r>
    </w:p>
    <w:p w14:paraId="27195243" w14:textId="4037FD55" w:rsidR="00D670B4" w:rsidRPr="00D670B4" w:rsidRDefault="00B9158F" w:rsidP="00D670B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It is assumed that consistent </w:t>
      </w:r>
      <w:r w:rsidR="009C5AC3">
        <w:rPr>
          <w:rFonts w:ascii="Times New Roman" w:hAnsi="Times New Roman" w:cs="Times New Roman"/>
          <w:sz w:val="24"/>
          <w:szCs w:val="24"/>
        </w:rPr>
        <w:t xml:space="preserve">application of the law and practice on company administration will ensure </w:t>
      </w:r>
      <w:r w:rsidR="00141A17">
        <w:rPr>
          <w:rFonts w:ascii="Times New Roman" w:hAnsi="Times New Roman" w:cs="Times New Roman"/>
          <w:sz w:val="24"/>
          <w:szCs w:val="24"/>
        </w:rPr>
        <w:t xml:space="preserve">that the practice is enlarged. </w:t>
      </w:r>
      <w:r w:rsidR="00C9436D">
        <w:rPr>
          <w:rFonts w:ascii="Times New Roman" w:hAnsi="Times New Roman" w:cs="Times New Roman"/>
          <w:sz w:val="24"/>
          <w:szCs w:val="24"/>
        </w:rPr>
        <w:t>Judicial</w:t>
      </w:r>
      <w:r w:rsidR="00141A17">
        <w:rPr>
          <w:rFonts w:ascii="Times New Roman" w:hAnsi="Times New Roman" w:cs="Times New Roman"/>
          <w:sz w:val="24"/>
          <w:szCs w:val="24"/>
        </w:rPr>
        <w:t xml:space="preserve"> decisions on this areas</w:t>
      </w:r>
      <w:r w:rsidR="00C9436D">
        <w:rPr>
          <w:rFonts w:ascii="Times New Roman" w:hAnsi="Times New Roman" w:cs="Times New Roman"/>
          <w:sz w:val="24"/>
          <w:szCs w:val="24"/>
        </w:rPr>
        <w:t xml:space="preserve"> </w:t>
      </w:r>
      <w:r w:rsidR="00141A17">
        <w:rPr>
          <w:rFonts w:ascii="Times New Roman" w:hAnsi="Times New Roman" w:cs="Times New Roman"/>
          <w:sz w:val="24"/>
          <w:szCs w:val="24"/>
        </w:rPr>
        <w:t>of law</w:t>
      </w:r>
      <w:r w:rsidR="00C9436D">
        <w:rPr>
          <w:rFonts w:ascii="Times New Roman" w:hAnsi="Times New Roman" w:cs="Times New Roman"/>
          <w:sz w:val="24"/>
          <w:szCs w:val="24"/>
        </w:rPr>
        <w:t xml:space="preserve"> </w:t>
      </w:r>
      <w:r w:rsidR="00141A17">
        <w:rPr>
          <w:rFonts w:ascii="Times New Roman" w:hAnsi="Times New Roman" w:cs="Times New Roman"/>
          <w:sz w:val="24"/>
          <w:szCs w:val="24"/>
        </w:rPr>
        <w:t>will further widen the scope of the application of company administration.</w:t>
      </w:r>
    </w:p>
    <w:p w14:paraId="446D9C03" w14:textId="77777777" w:rsidR="00FF7134" w:rsidRPr="00FE5DC4" w:rsidRDefault="00FF7134" w:rsidP="00D55FA2">
      <w:pPr>
        <w:spacing w:after="0" w:line="360" w:lineRule="auto"/>
        <w:jc w:val="both"/>
        <w:rPr>
          <w:rFonts w:ascii="Times New Roman" w:hAnsi="Times New Roman" w:cs="Times New Roman"/>
          <w:sz w:val="24"/>
          <w:szCs w:val="24"/>
        </w:rPr>
      </w:pPr>
    </w:p>
    <w:p w14:paraId="7C72ED11" w14:textId="6C1B5AC5" w:rsidR="0047085F" w:rsidRPr="00FE5DC4" w:rsidRDefault="0047085F" w:rsidP="00D55FA2">
      <w:pPr>
        <w:spacing w:after="0" w:line="360" w:lineRule="auto"/>
        <w:jc w:val="both"/>
        <w:rPr>
          <w:rFonts w:ascii="Times New Roman" w:hAnsi="Times New Roman" w:cs="Times New Roman"/>
          <w:sz w:val="24"/>
          <w:szCs w:val="24"/>
        </w:rPr>
      </w:pPr>
    </w:p>
    <w:p w14:paraId="70762329" w14:textId="7F2FD5CD" w:rsidR="00376202" w:rsidRPr="00FE5DC4" w:rsidRDefault="00376202" w:rsidP="00D55FA2">
      <w:pPr>
        <w:spacing w:after="0" w:line="360" w:lineRule="auto"/>
        <w:jc w:val="both"/>
        <w:rPr>
          <w:rFonts w:ascii="Times New Roman" w:hAnsi="Times New Roman" w:cs="Times New Roman"/>
          <w:sz w:val="24"/>
          <w:szCs w:val="24"/>
        </w:rPr>
      </w:pPr>
    </w:p>
    <w:p w14:paraId="692A07B1" w14:textId="0C75F2A3" w:rsidR="00376202" w:rsidRPr="00FE5DC4" w:rsidRDefault="00376202" w:rsidP="00D55FA2">
      <w:pPr>
        <w:spacing w:after="0" w:line="360" w:lineRule="auto"/>
        <w:jc w:val="both"/>
        <w:rPr>
          <w:rFonts w:ascii="Times New Roman" w:hAnsi="Times New Roman" w:cs="Times New Roman"/>
          <w:sz w:val="24"/>
          <w:szCs w:val="24"/>
        </w:rPr>
      </w:pPr>
    </w:p>
    <w:p w14:paraId="23EA08D2" w14:textId="64611D34" w:rsidR="00376202" w:rsidRPr="00FE5DC4" w:rsidRDefault="00376202" w:rsidP="00D55FA2">
      <w:pPr>
        <w:spacing w:after="0" w:line="360" w:lineRule="auto"/>
        <w:jc w:val="both"/>
        <w:rPr>
          <w:rFonts w:ascii="Times New Roman" w:hAnsi="Times New Roman" w:cs="Times New Roman"/>
          <w:sz w:val="24"/>
          <w:szCs w:val="24"/>
        </w:rPr>
      </w:pPr>
    </w:p>
    <w:p w14:paraId="7CAA4794" w14:textId="2B88E3FD" w:rsidR="00376202" w:rsidRPr="00FE5DC4" w:rsidRDefault="00376202" w:rsidP="00D55FA2">
      <w:pPr>
        <w:spacing w:after="0" w:line="360" w:lineRule="auto"/>
        <w:jc w:val="both"/>
        <w:rPr>
          <w:rFonts w:ascii="Times New Roman" w:hAnsi="Times New Roman" w:cs="Times New Roman"/>
          <w:sz w:val="24"/>
          <w:szCs w:val="24"/>
        </w:rPr>
      </w:pPr>
    </w:p>
    <w:p w14:paraId="3D9F380D" w14:textId="20362E14" w:rsidR="00376202" w:rsidRPr="00FE5DC4" w:rsidRDefault="00376202" w:rsidP="00D55FA2">
      <w:pPr>
        <w:spacing w:after="0" w:line="360" w:lineRule="auto"/>
        <w:jc w:val="both"/>
        <w:rPr>
          <w:rFonts w:ascii="Times New Roman" w:hAnsi="Times New Roman" w:cs="Times New Roman"/>
          <w:sz w:val="24"/>
          <w:szCs w:val="24"/>
        </w:rPr>
      </w:pPr>
    </w:p>
    <w:p w14:paraId="5992898F" w14:textId="65B41A0C" w:rsidR="00376202" w:rsidRPr="00FE5DC4" w:rsidRDefault="00376202" w:rsidP="00D55FA2">
      <w:pPr>
        <w:spacing w:after="0" w:line="360" w:lineRule="auto"/>
        <w:jc w:val="both"/>
        <w:rPr>
          <w:rFonts w:ascii="Times New Roman" w:hAnsi="Times New Roman" w:cs="Times New Roman"/>
          <w:sz w:val="24"/>
          <w:szCs w:val="24"/>
        </w:rPr>
      </w:pPr>
    </w:p>
    <w:p w14:paraId="49583C2A" w14:textId="5908F01F" w:rsidR="00376202" w:rsidRDefault="00376202" w:rsidP="00D55FA2">
      <w:pPr>
        <w:spacing w:line="360" w:lineRule="auto"/>
        <w:jc w:val="both"/>
        <w:rPr>
          <w:rFonts w:ascii="Times New Roman" w:hAnsi="Times New Roman" w:cs="Times New Roman"/>
          <w:sz w:val="24"/>
          <w:szCs w:val="24"/>
        </w:rPr>
      </w:pPr>
    </w:p>
    <w:p w14:paraId="46F0BF6F" w14:textId="1CECEDED" w:rsidR="00376202" w:rsidRDefault="00376202" w:rsidP="00D55FA2">
      <w:pPr>
        <w:spacing w:line="360" w:lineRule="auto"/>
        <w:jc w:val="both"/>
        <w:rPr>
          <w:rFonts w:ascii="Times New Roman" w:hAnsi="Times New Roman" w:cs="Times New Roman"/>
          <w:sz w:val="24"/>
          <w:szCs w:val="24"/>
        </w:rPr>
      </w:pPr>
    </w:p>
    <w:p w14:paraId="48706674" w14:textId="1B174350" w:rsidR="00376202" w:rsidRDefault="00376202" w:rsidP="00D55FA2">
      <w:pPr>
        <w:spacing w:line="360" w:lineRule="auto"/>
        <w:jc w:val="both"/>
        <w:rPr>
          <w:rFonts w:ascii="Times New Roman" w:hAnsi="Times New Roman" w:cs="Times New Roman"/>
          <w:sz w:val="24"/>
          <w:szCs w:val="24"/>
        </w:rPr>
      </w:pPr>
    </w:p>
    <w:p w14:paraId="667E1F5D" w14:textId="0F8621AF" w:rsidR="00376202" w:rsidRDefault="00376202" w:rsidP="00D55FA2">
      <w:pPr>
        <w:spacing w:line="360" w:lineRule="auto"/>
        <w:jc w:val="both"/>
        <w:rPr>
          <w:rFonts w:ascii="Times New Roman" w:hAnsi="Times New Roman" w:cs="Times New Roman"/>
          <w:sz w:val="24"/>
          <w:szCs w:val="24"/>
        </w:rPr>
      </w:pPr>
    </w:p>
    <w:p w14:paraId="27C6E375" w14:textId="1410D1C7" w:rsidR="00376202" w:rsidRDefault="00376202" w:rsidP="00D55FA2">
      <w:pPr>
        <w:spacing w:line="360" w:lineRule="auto"/>
        <w:jc w:val="both"/>
        <w:rPr>
          <w:rFonts w:ascii="Times New Roman" w:hAnsi="Times New Roman" w:cs="Times New Roman"/>
          <w:sz w:val="24"/>
          <w:szCs w:val="24"/>
        </w:rPr>
      </w:pPr>
    </w:p>
    <w:p w14:paraId="644C83B3" w14:textId="66656402" w:rsidR="00376202" w:rsidRDefault="00376202" w:rsidP="00B66A9B">
      <w:pPr>
        <w:spacing w:line="360" w:lineRule="auto"/>
        <w:rPr>
          <w:rFonts w:ascii="Times New Roman" w:hAnsi="Times New Roman" w:cs="Times New Roman"/>
          <w:sz w:val="24"/>
          <w:szCs w:val="24"/>
        </w:rPr>
      </w:pPr>
    </w:p>
    <w:p w14:paraId="5ABA95D7" w14:textId="43132F46" w:rsidR="00376202" w:rsidRDefault="00376202" w:rsidP="00B66A9B">
      <w:pPr>
        <w:spacing w:line="360" w:lineRule="auto"/>
        <w:rPr>
          <w:rFonts w:ascii="Times New Roman" w:hAnsi="Times New Roman" w:cs="Times New Roman"/>
          <w:sz w:val="24"/>
          <w:szCs w:val="24"/>
        </w:rPr>
      </w:pPr>
    </w:p>
    <w:p w14:paraId="520965EC" w14:textId="4D97F23D" w:rsidR="00376202" w:rsidRDefault="00376202" w:rsidP="00B66A9B">
      <w:pPr>
        <w:spacing w:line="360" w:lineRule="auto"/>
        <w:rPr>
          <w:rFonts w:ascii="Times New Roman" w:hAnsi="Times New Roman" w:cs="Times New Roman"/>
          <w:sz w:val="24"/>
          <w:szCs w:val="24"/>
        </w:rPr>
      </w:pPr>
    </w:p>
    <w:p w14:paraId="5934F064" w14:textId="5EF70B30" w:rsidR="00376202" w:rsidRDefault="00376202" w:rsidP="00B66A9B">
      <w:pPr>
        <w:spacing w:line="360" w:lineRule="auto"/>
        <w:rPr>
          <w:rFonts w:ascii="Times New Roman" w:hAnsi="Times New Roman" w:cs="Times New Roman"/>
          <w:sz w:val="24"/>
          <w:szCs w:val="24"/>
        </w:rPr>
      </w:pPr>
    </w:p>
    <w:p w14:paraId="467508A1" w14:textId="12D8DA50" w:rsidR="00376202" w:rsidRDefault="00376202" w:rsidP="00B66A9B">
      <w:pPr>
        <w:spacing w:line="360" w:lineRule="auto"/>
        <w:rPr>
          <w:rFonts w:ascii="Times New Roman" w:hAnsi="Times New Roman" w:cs="Times New Roman"/>
          <w:sz w:val="24"/>
          <w:szCs w:val="24"/>
        </w:rPr>
      </w:pPr>
    </w:p>
    <w:p w14:paraId="243BF007" w14:textId="2A740287" w:rsidR="00376202" w:rsidRDefault="00376202" w:rsidP="00B66A9B">
      <w:pPr>
        <w:spacing w:line="360" w:lineRule="auto"/>
        <w:rPr>
          <w:rFonts w:ascii="Times New Roman" w:hAnsi="Times New Roman" w:cs="Times New Roman"/>
          <w:sz w:val="24"/>
          <w:szCs w:val="24"/>
        </w:rPr>
      </w:pPr>
    </w:p>
    <w:p w14:paraId="3F91C18C" w14:textId="55BADCCB" w:rsidR="00376202" w:rsidRDefault="00376202" w:rsidP="00B66A9B">
      <w:pPr>
        <w:spacing w:line="360" w:lineRule="auto"/>
        <w:rPr>
          <w:rFonts w:ascii="Times New Roman" w:hAnsi="Times New Roman" w:cs="Times New Roman"/>
          <w:sz w:val="24"/>
          <w:szCs w:val="24"/>
        </w:rPr>
      </w:pPr>
    </w:p>
    <w:p w14:paraId="7CB535C7" w14:textId="4EDD11EC" w:rsidR="00376202" w:rsidRDefault="00376202" w:rsidP="00B66A9B">
      <w:pPr>
        <w:spacing w:line="360" w:lineRule="auto"/>
        <w:rPr>
          <w:rFonts w:ascii="Times New Roman" w:hAnsi="Times New Roman" w:cs="Times New Roman"/>
          <w:sz w:val="24"/>
          <w:szCs w:val="24"/>
        </w:rPr>
      </w:pPr>
    </w:p>
    <w:p w14:paraId="120563AD" w14:textId="77777777" w:rsidR="00376202" w:rsidRPr="00B66A9B" w:rsidRDefault="00376202" w:rsidP="00B66A9B">
      <w:pPr>
        <w:spacing w:line="360" w:lineRule="auto"/>
        <w:rPr>
          <w:rFonts w:ascii="Times New Roman" w:hAnsi="Times New Roman" w:cs="Times New Roman"/>
          <w:sz w:val="24"/>
          <w:szCs w:val="24"/>
        </w:rPr>
      </w:pPr>
    </w:p>
    <w:p w14:paraId="5FFD9604" w14:textId="77777777" w:rsidR="0047085F" w:rsidRPr="00B66A9B" w:rsidRDefault="0047085F" w:rsidP="00B66A9B">
      <w:pPr>
        <w:spacing w:line="360" w:lineRule="auto"/>
        <w:rPr>
          <w:rFonts w:ascii="Times New Roman" w:hAnsi="Times New Roman" w:cs="Times New Roman"/>
          <w:sz w:val="24"/>
          <w:szCs w:val="24"/>
        </w:rPr>
      </w:pPr>
    </w:p>
    <w:p w14:paraId="1E710693" w14:textId="77777777" w:rsidR="0047085F" w:rsidRPr="00B66A9B" w:rsidRDefault="0047085F" w:rsidP="00B66A9B">
      <w:pPr>
        <w:spacing w:line="360" w:lineRule="auto"/>
        <w:rPr>
          <w:rFonts w:ascii="Times New Roman" w:hAnsi="Times New Roman" w:cs="Times New Roman"/>
          <w:sz w:val="24"/>
          <w:szCs w:val="24"/>
        </w:rPr>
      </w:pPr>
    </w:p>
    <w:p w14:paraId="7115F730" w14:textId="77777777" w:rsidR="0047085F" w:rsidRPr="00B66A9B" w:rsidRDefault="0047085F" w:rsidP="00B66A9B">
      <w:pPr>
        <w:spacing w:line="360" w:lineRule="auto"/>
        <w:rPr>
          <w:rFonts w:ascii="Times New Roman" w:hAnsi="Times New Roman" w:cs="Times New Roman"/>
          <w:sz w:val="24"/>
          <w:szCs w:val="24"/>
        </w:rPr>
      </w:pPr>
    </w:p>
    <w:p w14:paraId="72B8D8B5" w14:textId="77777777" w:rsidR="0047085F" w:rsidRPr="00B66A9B" w:rsidRDefault="0047085F" w:rsidP="00B66A9B">
      <w:pPr>
        <w:spacing w:line="360" w:lineRule="auto"/>
        <w:rPr>
          <w:rFonts w:ascii="Times New Roman" w:hAnsi="Times New Roman" w:cs="Times New Roman"/>
          <w:sz w:val="24"/>
          <w:szCs w:val="24"/>
        </w:rPr>
      </w:pPr>
    </w:p>
    <w:p w14:paraId="385E83BA" w14:textId="77777777" w:rsidR="0047085F" w:rsidRPr="00B66A9B" w:rsidRDefault="0047085F" w:rsidP="00B66A9B">
      <w:pPr>
        <w:spacing w:line="360" w:lineRule="auto"/>
        <w:rPr>
          <w:rFonts w:ascii="Times New Roman" w:hAnsi="Times New Roman" w:cs="Times New Roman"/>
          <w:sz w:val="24"/>
          <w:szCs w:val="24"/>
        </w:rPr>
      </w:pPr>
    </w:p>
    <w:p w14:paraId="1CF046AC" w14:textId="77777777" w:rsidR="0047085F" w:rsidRPr="00B66A9B" w:rsidRDefault="0047085F" w:rsidP="00B66A9B">
      <w:pPr>
        <w:spacing w:line="360" w:lineRule="auto"/>
        <w:rPr>
          <w:rFonts w:ascii="Times New Roman" w:hAnsi="Times New Roman" w:cs="Times New Roman"/>
          <w:sz w:val="24"/>
          <w:szCs w:val="24"/>
        </w:rPr>
      </w:pPr>
    </w:p>
    <w:p w14:paraId="48D3EEA1" w14:textId="77777777" w:rsidR="0047085F" w:rsidRDefault="0047085F">
      <w:pPr>
        <w:rPr>
          <w:rFonts w:ascii="Times New Roman" w:hAnsi="Times New Roman" w:cs="Times New Roman"/>
          <w:sz w:val="28"/>
          <w:szCs w:val="28"/>
        </w:rPr>
      </w:pPr>
    </w:p>
    <w:p w14:paraId="05766E88" w14:textId="77777777" w:rsidR="00AC7A1B" w:rsidRDefault="00AC7A1B">
      <w:pPr>
        <w:rPr>
          <w:rFonts w:ascii="Times New Roman" w:hAnsi="Times New Roman" w:cs="Times New Roman"/>
          <w:sz w:val="28"/>
          <w:szCs w:val="28"/>
        </w:rPr>
      </w:pPr>
    </w:p>
    <w:p w14:paraId="2B7B1B4B" w14:textId="77777777" w:rsidR="0047085F" w:rsidRDefault="0047085F">
      <w:pPr>
        <w:rPr>
          <w:rFonts w:ascii="Times New Roman" w:hAnsi="Times New Roman" w:cs="Times New Roman"/>
          <w:sz w:val="28"/>
          <w:szCs w:val="28"/>
        </w:rPr>
      </w:pPr>
    </w:p>
    <w:p w14:paraId="2CD2D574" w14:textId="77777777" w:rsidR="000E6DCE" w:rsidRDefault="000E6DCE">
      <w:pPr>
        <w:rPr>
          <w:rFonts w:ascii="Times New Roman" w:hAnsi="Times New Roman" w:cs="Times New Roman"/>
          <w:sz w:val="28"/>
          <w:szCs w:val="28"/>
        </w:rPr>
      </w:pPr>
    </w:p>
    <w:p w14:paraId="2F538860" w14:textId="77777777" w:rsidR="000E6DCE" w:rsidRDefault="000E6DCE">
      <w:pPr>
        <w:rPr>
          <w:rFonts w:ascii="Times New Roman" w:hAnsi="Times New Roman" w:cs="Times New Roman"/>
          <w:sz w:val="28"/>
          <w:szCs w:val="28"/>
        </w:rPr>
      </w:pPr>
    </w:p>
    <w:p w14:paraId="32A39E6C" w14:textId="28458D1D" w:rsidR="0047085F" w:rsidRDefault="0047085F">
      <w:pPr>
        <w:rPr>
          <w:rFonts w:ascii="Times New Roman" w:hAnsi="Times New Roman" w:cs="Times New Roman"/>
          <w:sz w:val="28"/>
          <w:szCs w:val="28"/>
        </w:rPr>
      </w:pPr>
      <w:r>
        <w:rPr>
          <w:rFonts w:ascii="Times New Roman" w:hAnsi="Times New Roman" w:cs="Times New Roman"/>
          <w:sz w:val="28"/>
          <w:szCs w:val="28"/>
        </w:rPr>
        <w:t>Foot notes</w:t>
      </w:r>
    </w:p>
    <w:p w14:paraId="6A855BA0" w14:textId="4A8775C0" w:rsidR="00B337D0" w:rsidRPr="00B337D0" w:rsidRDefault="00C943A3" w:rsidP="00B337D0">
      <w:pPr>
        <w:spacing w:after="0" w:line="240" w:lineRule="auto"/>
        <w:rPr>
          <w:rFonts w:ascii="Times New Roman" w:hAnsi="Times New Roman" w:cs="Times New Roman"/>
          <w:b/>
          <w:bCs/>
          <w:i/>
          <w:iCs/>
          <w:sz w:val="16"/>
          <w:szCs w:val="16"/>
        </w:rPr>
      </w:pPr>
      <w:bookmarkStart w:id="0" w:name="_Hlk195617065"/>
      <w:r w:rsidRPr="00B337D0">
        <w:rPr>
          <w:rFonts w:ascii="Times New Roman" w:hAnsi="Times New Roman" w:cs="Times New Roman"/>
          <w:b/>
          <w:bCs/>
          <w:i/>
          <w:iCs/>
          <w:sz w:val="16"/>
          <w:szCs w:val="16"/>
        </w:rPr>
        <w:t xml:space="preserve">* </w:t>
      </w:r>
      <w:proofErr w:type="spellStart"/>
      <w:proofErr w:type="gramStart"/>
      <w:r w:rsidR="00B337D0" w:rsidRPr="00B337D0">
        <w:rPr>
          <w:rFonts w:ascii="Times New Roman" w:hAnsi="Times New Roman" w:cs="Times New Roman"/>
          <w:b/>
          <w:bCs/>
          <w:i/>
          <w:iCs/>
          <w:sz w:val="16"/>
          <w:szCs w:val="16"/>
        </w:rPr>
        <w:t>LLM,Ph</w:t>
      </w:r>
      <w:proofErr w:type="gramEnd"/>
      <w:r w:rsidR="00B337D0" w:rsidRPr="00B337D0">
        <w:rPr>
          <w:rFonts w:ascii="Times New Roman" w:hAnsi="Times New Roman" w:cs="Times New Roman"/>
          <w:b/>
          <w:bCs/>
          <w:i/>
          <w:iCs/>
          <w:sz w:val="16"/>
          <w:szCs w:val="16"/>
        </w:rPr>
        <w:t>.D</w:t>
      </w:r>
      <w:proofErr w:type="spellEnd"/>
      <w:r w:rsidR="00B337D0" w:rsidRPr="00B337D0">
        <w:rPr>
          <w:rFonts w:ascii="Times New Roman" w:hAnsi="Times New Roman" w:cs="Times New Roman"/>
          <w:b/>
          <w:bCs/>
          <w:i/>
          <w:iCs/>
          <w:sz w:val="16"/>
          <w:szCs w:val="16"/>
        </w:rPr>
        <w:t>,</w:t>
      </w:r>
      <w:r w:rsidR="00B337D0">
        <w:rPr>
          <w:rFonts w:ascii="Times New Roman" w:hAnsi="Times New Roman" w:cs="Times New Roman"/>
          <w:b/>
          <w:bCs/>
          <w:i/>
          <w:iCs/>
          <w:sz w:val="16"/>
          <w:szCs w:val="16"/>
        </w:rPr>
        <w:t xml:space="preserve"> </w:t>
      </w:r>
      <w:r w:rsidR="00B337D0" w:rsidRPr="00B337D0">
        <w:rPr>
          <w:rFonts w:ascii="Times New Roman" w:hAnsi="Times New Roman" w:cs="Times New Roman"/>
          <w:b/>
          <w:bCs/>
          <w:i/>
          <w:iCs/>
          <w:sz w:val="16"/>
          <w:szCs w:val="16"/>
        </w:rPr>
        <w:t>Provost, College of Law,</w:t>
      </w:r>
      <w:r w:rsidR="00B337D0">
        <w:rPr>
          <w:rFonts w:ascii="Times New Roman" w:hAnsi="Times New Roman" w:cs="Times New Roman"/>
          <w:b/>
          <w:bCs/>
          <w:i/>
          <w:iCs/>
          <w:sz w:val="16"/>
          <w:szCs w:val="16"/>
        </w:rPr>
        <w:t xml:space="preserve"> </w:t>
      </w:r>
      <w:proofErr w:type="spellStart"/>
      <w:r w:rsidR="00B337D0" w:rsidRPr="00B337D0">
        <w:rPr>
          <w:rFonts w:ascii="Times New Roman" w:hAnsi="Times New Roman" w:cs="Times New Roman"/>
          <w:b/>
          <w:bCs/>
          <w:i/>
          <w:iCs/>
          <w:sz w:val="16"/>
          <w:szCs w:val="16"/>
        </w:rPr>
        <w:t>Afe</w:t>
      </w:r>
      <w:proofErr w:type="spellEnd"/>
      <w:r w:rsidR="00B337D0" w:rsidRPr="00B337D0">
        <w:rPr>
          <w:rFonts w:ascii="Times New Roman" w:hAnsi="Times New Roman" w:cs="Times New Roman"/>
          <w:b/>
          <w:bCs/>
          <w:i/>
          <w:iCs/>
          <w:sz w:val="16"/>
          <w:szCs w:val="16"/>
        </w:rPr>
        <w:t xml:space="preserve"> Babalola University,</w:t>
      </w:r>
      <w:r w:rsidR="00B337D0">
        <w:rPr>
          <w:rFonts w:ascii="Times New Roman" w:hAnsi="Times New Roman" w:cs="Times New Roman"/>
          <w:b/>
          <w:bCs/>
          <w:i/>
          <w:iCs/>
          <w:sz w:val="16"/>
          <w:szCs w:val="16"/>
        </w:rPr>
        <w:t xml:space="preserve"> </w:t>
      </w:r>
      <w:r w:rsidR="00B337D0" w:rsidRPr="00B337D0">
        <w:rPr>
          <w:rFonts w:ascii="Times New Roman" w:hAnsi="Times New Roman" w:cs="Times New Roman"/>
          <w:b/>
          <w:bCs/>
          <w:i/>
          <w:iCs/>
          <w:sz w:val="16"/>
          <w:szCs w:val="16"/>
        </w:rPr>
        <w:t>Ado Ekit</w:t>
      </w:r>
      <w:r w:rsidR="00B337D0">
        <w:rPr>
          <w:rFonts w:ascii="Times New Roman" w:hAnsi="Times New Roman" w:cs="Times New Roman"/>
          <w:b/>
          <w:bCs/>
          <w:i/>
          <w:iCs/>
          <w:sz w:val="16"/>
          <w:szCs w:val="16"/>
        </w:rPr>
        <w:t>i, Nigeria.</w:t>
      </w:r>
    </w:p>
    <w:p w14:paraId="4A015D04" w14:textId="7602F531" w:rsidR="0047085F" w:rsidRPr="00B337D0" w:rsidRDefault="00855BF1" w:rsidP="00B337D0">
      <w:pPr>
        <w:spacing w:after="0" w:line="240" w:lineRule="auto"/>
        <w:rPr>
          <w:rFonts w:ascii="Times New Roman" w:hAnsi="Times New Roman" w:cs="Times New Roman"/>
          <w:b/>
          <w:bCs/>
          <w:i/>
          <w:iCs/>
          <w:sz w:val="16"/>
          <w:szCs w:val="16"/>
        </w:rPr>
      </w:pPr>
      <w:r w:rsidRPr="00B337D0">
        <w:rPr>
          <w:rFonts w:ascii="Times New Roman" w:hAnsi="Times New Roman" w:cs="Times New Roman"/>
          <w:b/>
          <w:bCs/>
          <w:sz w:val="16"/>
          <w:szCs w:val="16"/>
        </w:rPr>
        <w:t xml:space="preserve"> </w:t>
      </w:r>
      <w:r w:rsidR="00D82C81" w:rsidRPr="00B337D0">
        <w:rPr>
          <w:rFonts w:ascii="Times New Roman" w:hAnsi="Times New Roman" w:cs="Times New Roman"/>
          <w:b/>
          <w:bCs/>
          <w:sz w:val="16"/>
          <w:szCs w:val="16"/>
        </w:rPr>
        <w:t>*</w:t>
      </w:r>
      <w:r w:rsidR="00B337D0" w:rsidRPr="00B337D0">
        <w:rPr>
          <w:rFonts w:ascii="Times New Roman" w:hAnsi="Times New Roman" w:cs="Times New Roman"/>
          <w:b/>
          <w:bCs/>
          <w:sz w:val="16"/>
          <w:szCs w:val="16"/>
        </w:rPr>
        <w:t>*</w:t>
      </w:r>
      <w:proofErr w:type="spellStart"/>
      <w:proofErr w:type="gramStart"/>
      <w:r w:rsidR="00D82C81" w:rsidRPr="00B337D0">
        <w:rPr>
          <w:rFonts w:ascii="Times New Roman" w:hAnsi="Times New Roman" w:cs="Times New Roman"/>
          <w:b/>
          <w:bCs/>
          <w:i/>
          <w:sz w:val="16"/>
          <w:szCs w:val="16"/>
        </w:rPr>
        <w:t>LLM,Ph</w:t>
      </w:r>
      <w:proofErr w:type="gramEnd"/>
      <w:r w:rsidR="00D82C81" w:rsidRPr="00B337D0">
        <w:rPr>
          <w:rFonts w:ascii="Times New Roman" w:hAnsi="Times New Roman" w:cs="Times New Roman"/>
          <w:b/>
          <w:bCs/>
          <w:i/>
          <w:sz w:val="16"/>
          <w:szCs w:val="16"/>
        </w:rPr>
        <w:t>.D</w:t>
      </w:r>
      <w:proofErr w:type="spellEnd"/>
      <w:r w:rsidR="00D82C81" w:rsidRPr="00B337D0">
        <w:rPr>
          <w:rFonts w:ascii="Times New Roman" w:hAnsi="Times New Roman" w:cs="Times New Roman"/>
          <w:b/>
          <w:bCs/>
          <w:i/>
          <w:sz w:val="16"/>
          <w:szCs w:val="16"/>
        </w:rPr>
        <w:t>, FCIS, a legal practitioner based in Abuja and  formerly , Assistant Director, Corporate Affairs Commission, Nigeria.</w:t>
      </w:r>
    </w:p>
    <w:p w14:paraId="315A3CBE" w14:textId="495B08F7" w:rsidR="0023487B" w:rsidRPr="00B337D0" w:rsidRDefault="00916E3D" w:rsidP="00B337D0">
      <w:pPr>
        <w:spacing w:after="0" w:line="240" w:lineRule="auto"/>
        <w:rPr>
          <w:rFonts w:ascii="Times New Roman" w:hAnsi="Times New Roman" w:cs="Times New Roman"/>
          <w:b/>
          <w:bCs/>
          <w:i/>
          <w:sz w:val="16"/>
          <w:szCs w:val="16"/>
        </w:rPr>
      </w:pPr>
      <w:r w:rsidRPr="00B337D0">
        <w:rPr>
          <w:rFonts w:ascii="Times New Roman" w:hAnsi="Times New Roman" w:cs="Times New Roman"/>
          <w:b/>
          <w:bCs/>
          <w:i/>
          <w:sz w:val="16"/>
          <w:szCs w:val="16"/>
        </w:rPr>
        <w:t>**</w:t>
      </w:r>
      <w:r w:rsidR="00B337D0" w:rsidRPr="00B337D0">
        <w:rPr>
          <w:rFonts w:ascii="Times New Roman" w:hAnsi="Times New Roman" w:cs="Times New Roman"/>
          <w:b/>
          <w:bCs/>
          <w:i/>
          <w:sz w:val="16"/>
          <w:szCs w:val="16"/>
        </w:rPr>
        <w:t>*</w:t>
      </w:r>
      <w:r w:rsidRPr="00B337D0">
        <w:rPr>
          <w:rFonts w:ascii="Times New Roman" w:hAnsi="Times New Roman" w:cs="Times New Roman"/>
          <w:b/>
          <w:bCs/>
          <w:i/>
          <w:sz w:val="16"/>
          <w:szCs w:val="16"/>
        </w:rPr>
        <w:t xml:space="preserve"> </w:t>
      </w:r>
      <w:proofErr w:type="spellStart"/>
      <w:proofErr w:type="gramStart"/>
      <w:r w:rsidRPr="00B337D0">
        <w:rPr>
          <w:rFonts w:ascii="Times New Roman" w:hAnsi="Times New Roman" w:cs="Times New Roman"/>
          <w:b/>
          <w:bCs/>
          <w:i/>
          <w:sz w:val="16"/>
          <w:szCs w:val="16"/>
        </w:rPr>
        <w:t>LLM,Ph</w:t>
      </w:r>
      <w:proofErr w:type="gramEnd"/>
      <w:r w:rsidRPr="00B337D0">
        <w:rPr>
          <w:rFonts w:ascii="Times New Roman" w:hAnsi="Times New Roman" w:cs="Times New Roman"/>
          <w:b/>
          <w:bCs/>
          <w:i/>
          <w:sz w:val="16"/>
          <w:szCs w:val="16"/>
        </w:rPr>
        <w:t>.D</w:t>
      </w:r>
      <w:proofErr w:type="spellEnd"/>
      <w:r w:rsidRPr="00B337D0">
        <w:rPr>
          <w:rFonts w:ascii="Times New Roman" w:hAnsi="Times New Roman" w:cs="Times New Roman"/>
          <w:b/>
          <w:bCs/>
          <w:i/>
          <w:sz w:val="16"/>
          <w:szCs w:val="16"/>
        </w:rPr>
        <w:t xml:space="preserve"> , </w:t>
      </w:r>
      <w:r w:rsidR="00D82C81" w:rsidRPr="00B337D0">
        <w:rPr>
          <w:rFonts w:ascii="Times New Roman" w:hAnsi="Times New Roman" w:cs="Times New Roman"/>
          <w:b/>
          <w:bCs/>
          <w:i/>
          <w:sz w:val="16"/>
          <w:szCs w:val="16"/>
        </w:rPr>
        <w:t xml:space="preserve"> Company Secretary &amp; Legal Adviser at the Nigeria Incentive – Based for Risk Sharing and Agricultural Lending </w:t>
      </w:r>
      <w:r w:rsidR="00855BF1" w:rsidRPr="00B337D0">
        <w:rPr>
          <w:rFonts w:ascii="Times New Roman" w:hAnsi="Times New Roman" w:cs="Times New Roman"/>
          <w:b/>
          <w:bCs/>
          <w:i/>
          <w:sz w:val="16"/>
          <w:szCs w:val="16"/>
        </w:rPr>
        <w:t>,Abuja</w:t>
      </w:r>
    </w:p>
    <w:p w14:paraId="6DD91A24" w14:textId="1C189C33" w:rsidR="0047085F" w:rsidRPr="00B337D0" w:rsidRDefault="00D82C81" w:rsidP="00B337D0">
      <w:pPr>
        <w:spacing w:after="0" w:line="240" w:lineRule="auto"/>
        <w:rPr>
          <w:rFonts w:ascii="Times New Roman" w:hAnsi="Times New Roman" w:cs="Times New Roman"/>
          <w:b/>
          <w:bCs/>
          <w:i/>
          <w:sz w:val="16"/>
          <w:szCs w:val="16"/>
        </w:rPr>
      </w:pPr>
      <w:r w:rsidRPr="00B337D0">
        <w:rPr>
          <w:rFonts w:ascii="Times New Roman" w:hAnsi="Times New Roman" w:cs="Times New Roman"/>
          <w:b/>
          <w:bCs/>
          <w:i/>
          <w:sz w:val="16"/>
          <w:szCs w:val="16"/>
        </w:rPr>
        <w:t>***</w:t>
      </w:r>
      <w:r w:rsidR="00B337D0" w:rsidRPr="00B337D0">
        <w:rPr>
          <w:rFonts w:ascii="Times New Roman" w:hAnsi="Times New Roman" w:cs="Times New Roman"/>
          <w:b/>
          <w:bCs/>
          <w:i/>
          <w:sz w:val="16"/>
          <w:szCs w:val="16"/>
        </w:rPr>
        <w:t>*</w:t>
      </w:r>
      <w:r w:rsidRPr="00B337D0">
        <w:rPr>
          <w:rFonts w:ascii="Times New Roman" w:hAnsi="Times New Roman" w:cs="Times New Roman"/>
          <w:b/>
          <w:bCs/>
          <w:i/>
          <w:sz w:val="16"/>
          <w:szCs w:val="16"/>
        </w:rPr>
        <w:t xml:space="preserve"> </w:t>
      </w:r>
      <w:proofErr w:type="gramStart"/>
      <w:r w:rsidRPr="00B337D0">
        <w:rPr>
          <w:rFonts w:ascii="Times New Roman" w:hAnsi="Times New Roman" w:cs="Times New Roman"/>
          <w:b/>
          <w:bCs/>
          <w:i/>
          <w:sz w:val="16"/>
          <w:szCs w:val="16"/>
        </w:rPr>
        <w:t>LLM,M</w:t>
      </w:r>
      <w:proofErr w:type="gramEnd"/>
      <w:r w:rsidR="00B337D0">
        <w:rPr>
          <w:rFonts w:ascii="Times New Roman" w:hAnsi="Times New Roman" w:cs="Times New Roman"/>
          <w:b/>
          <w:bCs/>
          <w:i/>
          <w:sz w:val="16"/>
          <w:szCs w:val="16"/>
        </w:rPr>
        <w:t xml:space="preserve"> </w:t>
      </w:r>
      <w:r w:rsidRPr="00B337D0">
        <w:rPr>
          <w:rFonts w:ascii="Times New Roman" w:hAnsi="Times New Roman" w:cs="Times New Roman"/>
          <w:b/>
          <w:bCs/>
          <w:i/>
          <w:sz w:val="16"/>
          <w:szCs w:val="16"/>
        </w:rPr>
        <w:t>.</w:t>
      </w:r>
      <w:proofErr w:type="spellStart"/>
      <w:r w:rsidRPr="00B337D0">
        <w:rPr>
          <w:rFonts w:ascii="Times New Roman" w:hAnsi="Times New Roman" w:cs="Times New Roman"/>
          <w:b/>
          <w:bCs/>
          <w:i/>
          <w:sz w:val="16"/>
          <w:szCs w:val="16"/>
        </w:rPr>
        <w:t>Phil,Ph.D</w:t>
      </w:r>
      <w:proofErr w:type="spellEnd"/>
      <w:r w:rsidRPr="00B337D0">
        <w:rPr>
          <w:rFonts w:ascii="Times New Roman" w:hAnsi="Times New Roman" w:cs="Times New Roman"/>
          <w:b/>
          <w:bCs/>
          <w:i/>
          <w:sz w:val="16"/>
          <w:szCs w:val="16"/>
        </w:rPr>
        <w:t>, currently a chief Magistrate, Ondo State Judicia</w:t>
      </w:r>
      <w:r w:rsidR="00EB020C">
        <w:rPr>
          <w:rFonts w:ascii="Times New Roman" w:hAnsi="Times New Roman" w:cs="Times New Roman"/>
          <w:b/>
          <w:bCs/>
          <w:i/>
          <w:sz w:val="16"/>
          <w:szCs w:val="16"/>
        </w:rPr>
        <w:t>l Service Commission</w:t>
      </w:r>
      <w:r w:rsidR="00916E3D" w:rsidRPr="00B337D0">
        <w:rPr>
          <w:rFonts w:ascii="Times New Roman" w:hAnsi="Times New Roman" w:cs="Times New Roman"/>
          <w:b/>
          <w:bCs/>
          <w:i/>
          <w:sz w:val="16"/>
          <w:szCs w:val="16"/>
        </w:rPr>
        <w:t xml:space="preserve"> </w:t>
      </w:r>
      <w:r w:rsidRPr="00B337D0">
        <w:rPr>
          <w:rFonts w:ascii="Times New Roman" w:hAnsi="Times New Roman" w:cs="Times New Roman"/>
          <w:b/>
          <w:bCs/>
          <w:i/>
          <w:sz w:val="16"/>
          <w:szCs w:val="16"/>
        </w:rPr>
        <w:t>Akure.</w:t>
      </w:r>
    </w:p>
    <w:bookmarkEnd w:id="0"/>
    <w:p w14:paraId="3CCCBE1B" w14:textId="77777777" w:rsidR="0023487B" w:rsidRDefault="0023487B" w:rsidP="00B337D0">
      <w:pPr>
        <w:spacing w:after="0" w:line="240" w:lineRule="auto"/>
        <w:rPr>
          <w:rFonts w:ascii="Times New Roman" w:hAnsi="Times New Roman" w:cs="Times New Roman"/>
          <w:b/>
          <w:i/>
          <w:sz w:val="16"/>
          <w:szCs w:val="16"/>
        </w:rPr>
      </w:pPr>
    </w:p>
    <w:p w14:paraId="15A5E25C" w14:textId="77777777" w:rsidR="00DD2ED4" w:rsidRPr="00A82778" w:rsidRDefault="00082646" w:rsidP="00A82778">
      <w:pPr>
        <w:pStyle w:val="ListParagraph"/>
        <w:numPr>
          <w:ilvl w:val="0"/>
          <w:numId w:val="3"/>
        </w:num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S.704 of CAMA </w:t>
      </w:r>
      <w:r w:rsidR="00D53213" w:rsidRPr="00D53213">
        <w:rPr>
          <w:rFonts w:ascii="Times New Roman" w:hAnsi="Times New Roman" w:cs="Times New Roman"/>
          <w:sz w:val="20"/>
          <w:szCs w:val="20"/>
        </w:rPr>
        <w:t xml:space="preserve">provides that </w:t>
      </w:r>
      <w:r w:rsidRPr="00D53213">
        <w:rPr>
          <w:rFonts w:ascii="Times New Roman" w:hAnsi="Times New Roman" w:cs="Times New Roman"/>
          <w:sz w:val="20"/>
          <w:szCs w:val="20"/>
        </w:rPr>
        <w:t>a person</w:t>
      </w:r>
      <w:r w:rsidR="0023487B" w:rsidRPr="00D53213">
        <w:rPr>
          <w:rFonts w:ascii="Times New Roman" w:hAnsi="Times New Roman" w:cs="Times New Roman"/>
          <w:sz w:val="20"/>
          <w:szCs w:val="20"/>
        </w:rPr>
        <w:t xml:space="preserve"> acts as an insolvency practitioner in relation to a company by acting as its—</w:t>
      </w:r>
      <w:r w:rsidR="00A82778">
        <w:rPr>
          <w:rFonts w:ascii="Times New Roman" w:hAnsi="Times New Roman" w:cs="Times New Roman"/>
          <w:sz w:val="20"/>
          <w:szCs w:val="20"/>
        </w:rPr>
        <w:t>(a)</w:t>
      </w:r>
      <w:r w:rsidR="0023487B" w:rsidRPr="00A82778">
        <w:rPr>
          <w:rFonts w:ascii="Times New Roman" w:hAnsi="Times New Roman" w:cs="Times New Roman"/>
          <w:sz w:val="20"/>
          <w:szCs w:val="20"/>
        </w:rPr>
        <w:t>liquidator, provisional liquidator or official receiver;(b) administrator or administrative receiver; or</w:t>
      </w:r>
      <w:r w:rsidR="00D53213" w:rsidRPr="00A82778">
        <w:rPr>
          <w:rFonts w:ascii="Times New Roman" w:hAnsi="Times New Roman" w:cs="Times New Roman"/>
          <w:sz w:val="20"/>
          <w:szCs w:val="20"/>
        </w:rPr>
        <w:t xml:space="preserve"> </w:t>
      </w:r>
      <w:r w:rsidR="0023487B" w:rsidRPr="00A82778">
        <w:rPr>
          <w:rFonts w:ascii="Times New Roman" w:hAnsi="Times New Roman" w:cs="Times New Roman"/>
          <w:sz w:val="20"/>
          <w:szCs w:val="20"/>
        </w:rPr>
        <w:t xml:space="preserve">(c) receiver and manager, or as nominee or supervisor of a </w:t>
      </w:r>
      <w:r w:rsidR="00D53213" w:rsidRPr="00A82778">
        <w:rPr>
          <w:rFonts w:ascii="Times New Roman" w:hAnsi="Times New Roman" w:cs="Times New Roman"/>
          <w:sz w:val="20"/>
          <w:szCs w:val="20"/>
        </w:rPr>
        <w:t xml:space="preserve">company’s voluntary arrangement. The qualification of an insolvency practitioner is set out under S. </w:t>
      </w:r>
      <w:r w:rsidR="0023487B" w:rsidRPr="00A82778">
        <w:rPr>
          <w:rFonts w:ascii="Times New Roman" w:hAnsi="Times New Roman" w:cs="Times New Roman"/>
          <w:sz w:val="20"/>
          <w:szCs w:val="20"/>
        </w:rPr>
        <w:t xml:space="preserve">705. </w:t>
      </w:r>
      <w:r w:rsidRPr="00A82778">
        <w:rPr>
          <w:rFonts w:ascii="Times New Roman" w:hAnsi="Times New Roman" w:cs="Times New Roman"/>
          <w:sz w:val="20"/>
          <w:szCs w:val="20"/>
        </w:rPr>
        <w:t>o</w:t>
      </w:r>
      <w:r w:rsidR="00D53213" w:rsidRPr="00A82778">
        <w:rPr>
          <w:rFonts w:ascii="Times New Roman" w:hAnsi="Times New Roman" w:cs="Times New Roman"/>
          <w:sz w:val="20"/>
          <w:szCs w:val="20"/>
        </w:rPr>
        <w:t xml:space="preserve">f the Act. It states that </w:t>
      </w:r>
      <w:r w:rsidR="0023487B" w:rsidRPr="00A82778">
        <w:rPr>
          <w:rFonts w:ascii="Times New Roman" w:hAnsi="Times New Roman" w:cs="Times New Roman"/>
          <w:sz w:val="20"/>
          <w:szCs w:val="20"/>
        </w:rPr>
        <w:t xml:space="preserve">(1) A person is only qualified to act as an insolvency practitioner where he—(a) has obtained a degree in law, accountancy or such other relevant discipline from any </w:t>
      </w:r>
      <w:r w:rsidR="00D53213" w:rsidRPr="00A82778">
        <w:rPr>
          <w:rFonts w:ascii="Times New Roman" w:hAnsi="Times New Roman" w:cs="Times New Roman"/>
          <w:sz w:val="20"/>
          <w:szCs w:val="20"/>
        </w:rPr>
        <w:t>recognized</w:t>
      </w:r>
      <w:r w:rsidR="0023487B" w:rsidRPr="00A82778">
        <w:rPr>
          <w:rFonts w:ascii="Times New Roman" w:hAnsi="Times New Roman" w:cs="Times New Roman"/>
          <w:sz w:val="20"/>
          <w:szCs w:val="20"/>
        </w:rPr>
        <w:t xml:space="preserve"> University or Polytechnic;</w:t>
      </w:r>
      <w:r w:rsidR="00D53213" w:rsidRPr="00A82778">
        <w:rPr>
          <w:rFonts w:ascii="Times New Roman" w:hAnsi="Times New Roman" w:cs="Times New Roman"/>
          <w:sz w:val="20"/>
          <w:szCs w:val="20"/>
        </w:rPr>
        <w:t xml:space="preserve"> </w:t>
      </w:r>
      <w:r w:rsidR="0023487B" w:rsidRPr="00A82778">
        <w:rPr>
          <w:rFonts w:ascii="Times New Roman" w:hAnsi="Times New Roman" w:cs="Times New Roman"/>
          <w:sz w:val="20"/>
          <w:szCs w:val="20"/>
        </w:rPr>
        <w:t xml:space="preserve">(b) has a minimum of five years post qualification experience in matters relating to insolvency;(c) is </w:t>
      </w:r>
      <w:r w:rsidR="00D53213" w:rsidRPr="00A82778">
        <w:rPr>
          <w:rFonts w:ascii="Times New Roman" w:hAnsi="Times New Roman" w:cs="Times New Roman"/>
          <w:sz w:val="20"/>
          <w:szCs w:val="20"/>
        </w:rPr>
        <w:t>authorized</w:t>
      </w:r>
      <w:r w:rsidR="0023487B" w:rsidRPr="00A82778">
        <w:rPr>
          <w:rFonts w:ascii="Times New Roman" w:hAnsi="Times New Roman" w:cs="Times New Roman"/>
          <w:sz w:val="20"/>
          <w:szCs w:val="20"/>
        </w:rPr>
        <w:t xml:space="preserve"> to so act by virtue of a certificate of membership issued by Business Recovery and Insolvency Practitioners Association of Nigeria (BRIPAN), or his membership of any other professional body </w:t>
      </w:r>
      <w:r w:rsidR="00D53213" w:rsidRPr="00A82778">
        <w:rPr>
          <w:rFonts w:ascii="Times New Roman" w:hAnsi="Times New Roman" w:cs="Times New Roman"/>
          <w:sz w:val="20"/>
          <w:szCs w:val="20"/>
        </w:rPr>
        <w:t>recognized</w:t>
      </w:r>
      <w:r w:rsidR="0023487B" w:rsidRPr="00A82778">
        <w:rPr>
          <w:rFonts w:ascii="Times New Roman" w:hAnsi="Times New Roman" w:cs="Times New Roman"/>
          <w:sz w:val="20"/>
          <w:szCs w:val="20"/>
        </w:rPr>
        <w:t xml:space="preserve"> by the Commission, being permitted to act by or under the rules of that body; and</w:t>
      </w:r>
      <w:r w:rsidR="00D53213" w:rsidRPr="00A82778">
        <w:rPr>
          <w:rFonts w:ascii="Times New Roman" w:hAnsi="Times New Roman" w:cs="Times New Roman"/>
          <w:sz w:val="20"/>
          <w:szCs w:val="20"/>
        </w:rPr>
        <w:t xml:space="preserve"> </w:t>
      </w:r>
      <w:r w:rsidR="0023487B" w:rsidRPr="00A82778">
        <w:rPr>
          <w:rFonts w:ascii="Times New Roman" w:hAnsi="Times New Roman" w:cs="Times New Roman"/>
          <w:sz w:val="20"/>
          <w:szCs w:val="20"/>
        </w:rPr>
        <w:t xml:space="preserve">(d) holds an </w:t>
      </w:r>
      <w:r w:rsidR="00D53213" w:rsidRPr="00A82778">
        <w:rPr>
          <w:rFonts w:ascii="Times New Roman" w:hAnsi="Times New Roman" w:cs="Times New Roman"/>
          <w:sz w:val="20"/>
          <w:szCs w:val="20"/>
        </w:rPr>
        <w:t>authorization</w:t>
      </w:r>
      <w:r w:rsidR="00DD2ED4" w:rsidRPr="00A82778">
        <w:rPr>
          <w:rFonts w:ascii="Times New Roman" w:hAnsi="Times New Roman" w:cs="Times New Roman"/>
          <w:sz w:val="20"/>
          <w:szCs w:val="20"/>
        </w:rPr>
        <w:t xml:space="preserve"> granted by the Commission</w:t>
      </w:r>
      <w:r w:rsidR="00C072FC" w:rsidRPr="00A82778">
        <w:rPr>
          <w:rFonts w:ascii="Times New Roman" w:hAnsi="Times New Roman" w:cs="Times New Roman"/>
          <w:sz w:val="20"/>
          <w:szCs w:val="20"/>
        </w:rPr>
        <w:t>. See Regulation 24 of the Companies Regulation 2021.</w:t>
      </w:r>
      <w:r w:rsidR="00C47AAB" w:rsidRPr="00A82778">
        <w:rPr>
          <w:rFonts w:ascii="Times New Roman" w:hAnsi="Times New Roman" w:cs="Times New Roman"/>
          <w:sz w:val="20"/>
          <w:szCs w:val="20"/>
        </w:rPr>
        <w:t xml:space="preserve"> </w:t>
      </w:r>
      <w:r w:rsidR="002C4D70" w:rsidRPr="00A82778">
        <w:rPr>
          <w:rFonts w:ascii="Times New Roman" w:hAnsi="Times New Roman" w:cs="Times New Roman"/>
          <w:sz w:val="20"/>
          <w:szCs w:val="20"/>
        </w:rPr>
        <w:t xml:space="preserve">As a general rule, only a person qualified to act as an insolvency </w:t>
      </w:r>
      <w:proofErr w:type="gramStart"/>
      <w:r w:rsidR="002C4D70" w:rsidRPr="00A82778">
        <w:rPr>
          <w:rFonts w:ascii="Times New Roman" w:hAnsi="Times New Roman" w:cs="Times New Roman"/>
          <w:sz w:val="20"/>
          <w:szCs w:val="20"/>
        </w:rPr>
        <w:t>practitioner(</w:t>
      </w:r>
      <w:proofErr w:type="gramEnd"/>
      <w:r w:rsidR="002C4D70" w:rsidRPr="00A82778">
        <w:rPr>
          <w:rFonts w:ascii="Times New Roman" w:hAnsi="Times New Roman" w:cs="Times New Roman"/>
          <w:sz w:val="20"/>
          <w:szCs w:val="20"/>
        </w:rPr>
        <w:t>IP) in Nigeria can be appointed by virtue of sections 704 and 705 of the Act. However, section 550(1) disqualifies certain persons.</w:t>
      </w:r>
      <w:r w:rsidR="00D03577" w:rsidRPr="00A82778">
        <w:rPr>
          <w:rFonts w:ascii="Times New Roman" w:hAnsi="Times New Roman" w:cs="Times New Roman"/>
          <w:sz w:val="20"/>
          <w:szCs w:val="20"/>
        </w:rPr>
        <w:t xml:space="preserve"> </w:t>
      </w:r>
      <w:r w:rsidR="002C4D70" w:rsidRPr="00A82778">
        <w:rPr>
          <w:rFonts w:ascii="Times New Roman" w:hAnsi="Times New Roman" w:cs="Times New Roman"/>
          <w:sz w:val="20"/>
          <w:szCs w:val="20"/>
        </w:rPr>
        <w:t>It provides that the following persons shall not be appointed or act as receiver or manager of any property or undertaking of any company –(a)an infant (b) any person found by a competent court to be of unsound mind (c) a body corporate (d) an undischarged bankrupt ,unless he is given leave to act as a receiver or man</w:t>
      </w:r>
      <w:r w:rsidR="009E4F33" w:rsidRPr="00A82778">
        <w:rPr>
          <w:rFonts w:ascii="Times New Roman" w:hAnsi="Times New Roman" w:cs="Times New Roman"/>
          <w:sz w:val="20"/>
          <w:szCs w:val="20"/>
        </w:rPr>
        <w:t>a</w:t>
      </w:r>
      <w:r w:rsidR="002C4D70" w:rsidRPr="00A82778">
        <w:rPr>
          <w:rFonts w:ascii="Times New Roman" w:hAnsi="Times New Roman" w:cs="Times New Roman"/>
          <w:sz w:val="20"/>
          <w:szCs w:val="20"/>
        </w:rPr>
        <w:t>ger of the property or undertaking of the company by the Court by which he was adjudged bankrupt (e)  a director or auditor of the company ;and (f) any person convicted of any offence involving fraud,</w:t>
      </w:r>
      <w:r w:rsidR="00D03577" w:rsidRPr="00A82778">
        <w:rPr>
          <w:rFonts w:ascii="Times New Roman" w:hAnsi="Times New Roman" w:cs="Times New Roman"/>
          <w:sz w:val="20"/>
          <w:szCs w:val="20"/>
        </w:rPr>
        <w:t xml:space="preserve"> </w:t>
      </w:r>
      <w:r w:rsidR="002C4D70" w:rsidRPr="00A82778">
        <w:rPr>
          <w:rFonts w:ascii="Times New Roman" w:hAnsi="Times New Roman" w:cs="Times New Roman"/>
          <w:sz w:val="20"/>
          <w:szCs w:val="20"/>
        </w:rPr>
        <w:t xml:space="preserve">dishonesty ,official n corruption or moral turpitude </w:t>
      </w:r>
      <w:r w:rsidR="00D03577" w:rsidRPr="00A82778">
        <w:rPr>
          <w:rFonts w:ascii="Times New Roman" w:hAnsi="Times New Roman" w:cs="Times New Roman"/>
          <w:sz w:val="20"/>
          <w:szCs w:val="20"/>
        </w:rPr>
        <w:t xml:space="preserve">or who is disqualified under section 280 of the Act .If an  appointment is made in contravention of the provision, it will be void and such persons who acted as </w:t>
      </w:r>
      <w:r w:rsidR="009E4F33" w:rsidRPr="00A82778">
        <w:rPr>
          <w:rFonts w:ascii="Times New Roman" w:hAnsi="Times New Roman" w:cs="Times New Roman"/>
          <w:sz w:val="20"/>
          <w:szCs w:val="20"/>
        </w:rPr>
        <w:t>receivers</w:t>
      </w:r>
      <w:r w:rsidR="00D03577" w:rsidRPr="00A82778">
        <w:rPr>
          <w:rFonts w:ascii="Times New Roman" w:hAnsi="Times New Roman" w:cs="Times New Roman"/>
          <w:sz w:val="20"/>
          <w:szCs w:val="20"/>
        </w:rPr>
        <w:t xml:space="preserve"> or receiver mangers will be liable to a fine imposed by the court or specified by the Commission in its regulation or terms of imprisonment not exceeding 6 months.</w:t>
      </w:r>
    </w:p>
    <w:p w14:paraId="17E9A104" w14:textId="77777777" w:rsidR="00C072FC" w:rsidRDefault="00C072FC" w:rsidP="00C072FC">
      <w:pPr>
        <w:pStyle w:val="ListParagraph"/>
        <w:spacing w:line="240" w:lineRule="auto"/>
        <w:ind w:left="1080"/>
        <w:jc w:val="both"/>
        <w:rPr>
          <w:rFonts w:ascii="Times New Roman" w:hAnsi="Times New Roman" w:cs="Times New Roman"/>
          <w:sz w:val="16"/>
          <w:szCs w:val="16"/>
        </w:rPr>
      </w:pPr>
    </w:p>
    <w:p w14:paraId="78D2D5C4" w14:textId="77777777" w:rsidR="00DD2ED4" w:rsidRDefault="00DD2ED4" w:rsidP="00DD2ED4">
      <w:pPr>
        <w:pStyle w:val="ListParagraph"/>
        <w:numPr>
          <w:ilvl w:val="0"/>
          <w:numId w:val="3"/>
        </w:numPr>
        <w:spacing w:line="240" w:lineRule="auto"/>
        <w:jc w:val="both"/>
        <w:rPr>
          <w:rFonts w:ascii="Times New Roman" w:hAnsi="Times New Roman" w:cs="Times New Roman"/>
          <w:sz w:val="20"/>
          <w:szCs w:val="20"/>
        </w:rPr>
      </w:pPr>
      <w:r w:rsidRPr="00DD2ED4">
        <w:rPr>
          <w:rFonts w:ascii="Times New Roman" w:hAnsi="Times New Roman" w:cs="Times New Roman"/>
          <w:sz w:val="20"/>
          <w:szCs w:val="20"/>
        </w:rPr>
        <w:t>The Companies and Allied Matters Act ,2020 was enacted and signed into law on 7</w:t>
      </w:r>
      <w:r w:rsidRPr="00DD2ED4">
        <w:rPr>
          <w:rFonts w:ascii="Times New Roman" w:hAnsi="Times New Roman" w:cs="Times New Roman"/>
          <w:sz w:val="20"/>
          <w:szCs w:val="20"/>
          <w:vertAlign w:val="superscript"/>
        </w:rPr>
        <w:t>th</w:t>
      </w:r>
      <w:r w:rsidRPr="00DD2ED4">
        <w:rPr>
          <w:rFonts w:ascii="Times New Roman" w:hAnsi="Times New Roman" w:cs="Times New Roman"/>
          <w:sz w:val="20"/>
          <w:szCs w:val="20"/>
        </w:rPr>
        <w:t xml:space="preserve"> </w:t>
      </w:r>
      <w:r w:rsidR="00C072FC">
        <w:rPr>
          <w:rFonts w:ascii="Times New Roman" w:hAnsi="Times New Roman" w:cs="Times New Roman"/>
          <w:sz w:val="20"/>
          <w:szCs w:val="20"/>
        </w:rPr>
        <w:t>August,202o</w:t>
      </w:r>
      <w:r w:rsidRPr="00DD2ED4">
        <w:rPr>
          <w:rFonts w:ascii="Times New Roman" w:hAnsi="Times New Roman" w:cs="Times New Roman"/>
          <w:sz w:val="20"/>
          <w:szCs w:val="20"/>
        </w:rPr>
        <w:t xml:space="preserve"> by President </w:t>
      </w:r>
      <w:r>
        <w:rPr>
          <w:rFonts w:ascii="Times New Roman" w:hAnsi="Times New Roman" w:cs="Times New Roman"/>
          <w:sz w:val="20"/>
          <w:szCs w:val="20"/>
        </w:rPr>
        <w:t xml:space="preserve">Mohammed </w:t>
      </w:r>
      <w:r w:rsidR="00082646">
        <w:rPr>
          <w:rFonts w:ascii="Times New Roman" w:hAnsi="Times New Roman" w:cs="Times New Roman"/>
          <w:sz w:val="20"/>
          <w:szCs w:val="20"/>
        </w:rPr>
        <w:t>Buh</w:t>
      </w:r>
      <w:r w:rsidR="00082646" w:rsidRPr="00DD2ED4">
        <w:rPr>
          <w:rFonts w:ascii="Times New Roman" w:hAnsi="Times New Roman" w:cs="Times New Roman"/>
          <w:sz w:val="20"/>
          <w:szCs w:val="20"/>
        </w:rPr>
        <w:t>ari.</w:t>
      </w:r>
      <w:r w:rsidRPr="00DD2ED4">
        <w:rPr>
          <w:rFonts w:ascii="Times New Roman" w:hAnsi="Times New Roman" w:cs="Times New Roman"/>
          <w:sz w:val="20"/>
          <w:szCs w:val="20"/>
        </w:rPr>
        <w:t xml:space="preserve"> This Act is a complete and total repealed to the old</w:t>
      </w:r>
      <w:r w:rsidR="00C072FC">
        <w:rPr>
          <w:rFonts w:ascii="Times New Roman" w:hAnsi="Times New Roman" w:cs="Times New Roman"/>
          <w:sz w:val="20"/>
          <w:szCs w:val="20"/>
        </w:rPr>
        <w:t xml:space="preserve"> 1990</w:t>
      </w:r>
      <w:r w:rsidRPr="00DD2ED4">
        <w:rPr>
          <w:rFonts w:ascii="Times New Roman" w:hAnsi="Times New Roman" w:cs="Times New Roman"/>
          <w:sz w:val="20"/>
          <w:szCs w:val="20"/>
        </w:rPr>
        <w:t xml:space="preserve"> Act</w:t>
      </w:r>
      <w:r>
        <w:rPr>
          <w:rFonts w:ascii="Times New Roman" w:hAnsi="Times New Roman" w:cs="Times New Roman"/>
          <w:sz w:val="20"/>
          <w:szCs w:val="20"/>
        </w:rPr>
        <w:t>. The Act has 870 Sections which inc</w:t>
      </w:r>
      <w:r w:rsidR="00C072FC">
        <w:rPr>
          <w:rFonts w:ascii="Times New Roman" w:hAnsi="Times New Roman" w:cs="Times New Roman"/>
          <w:sz w:val="20"/>
          <w:szCs w:val="20"/>
        </w:rPr>
        <w:t>lude several innovations that aid doing business in Nigeria.</w:t>
      </w:r>
    </w:p>
    <w:p w14:paraId="4B5FACB3" w14:textId="77777777" w:rsidR="00A0078B" w:rsidRDefault="00D47EB3" w:rsidP="00A0078B">
      <w:pPr>
        <w:pStyle w:val="ListParagraph"/>
        <w:numPr>
          <w:ilvl w:val="0"/>
          <w:numId w:val="3"/>
        </w:num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Yusuf Usman Liman&amp; Ben </w:t>
      </w:r>
      <w:proofErr w:type="spellStart"/>
      <w:r>
        <w:rPr>
          <w:rFonts w:ascii="Times New Roman" w:hAnsi="Times New Roman" w:cs="Times New Roman"/>
          <w:sz w:val="20"/>
          <w:szCs w:val="20"/>
        </w:rPr>
        <w:t>Odoh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Uruchi</w:t>
      </w:r>
      <w:proofErr w:type="spellEnd"/>
      <w:r>
        <w:rPr>
          <w:rFonts w:ascii="Times New Roman" w:hAnsi="Times New Roman" w:cs="Times New Roman"/>
          <w:sz w:val="20"/>
          <w:szCs w:val="20"/>
        </w:rPr>
        <w:t xml:space="preserve"> ‘The Company in Troubled Waters- Rescues’ in </w:t>
      </w:r>
      <w:proofErr w:type="spellStart"/>
      <w:r w:rsidR="00A0078B">
        <w:rPr>
          <w:rFonts w:ascii="Times New Roman" w:hAnsi="Times New Roman" w:cs="Times New Roman"/>
          <w:sz w:val="20"/>
          <w:szCs w:val="20"/>
        </w:rPr>
        <w:t>Chijioke</w:t>
      </w:r>
      <w:proofErr w:type="spellEnd"/>
      <w:r w:rsidR="00A0078B">
        <w:rPr>
          <w:rFonts w:ascii="Times New Roman" w:hAnsi="Times New Roman" w:cs="Times New Roman"/>
          <w:sz w:val="20"/>
          <w:szCs w:val="20"/>
        </w:rPr>
        <w:t xml:space="preserve"> Chris Ohuruogu(ed) </w:t>
      </w:r>
      <w:r>
        <w:rPr>
          <w:rFonts w:ascii="Times New Roman" w:hAnsi="Times New Roman" w:cs="Times New Roman"/>
          <w:sz w:val="20"/>
          <w:szCs w:val="20"/>
        </w:rPr>
        <w:t>Law of Business Associations in Nigeria</w:t>
      </w:r>
      <w:r w:rsidR="00A0078B">
        <w:rPr>
          <w:rFonts w:ascii="Times New Roman" w:hAnsi="Times New Roman" w:cs="Times New Roman"/>
          <w:sz w:val="20"/>
          <w:szCs w:val="20"/>
        </w:rPr>
        <w:t xml:space="preserve"> (Princeton &amp; Associates Publishing Co. Ltd)607. </w:t>
      </w:r>
    </w:p>
    <w:p w14:paraId="30712978" w14:textId="203AEF46" w:rsidR="00D47EB3" w:rsidRDefault="002A6A6E" w:rsidP="00A0078B">
      <w:pPr>
        <w:pStyle w:val="ListParagraph"/>
        <w:numPr>
          <w:ilvl w:val="0"/>
          <w:numId w:val="3"/>
        </w:numPr>
        <w:spacing w:line="240" w:lineRule="auto"/>
        <w:jc w:val="both"/>
        <w:rPr>
          <w:rFonts w:ascii="Times New Roman" w:hAnsi="Times New Roman" w:cs="Times New Roman"/>
          <w:sz w:val="20"/>
          <w:szCs w:val="20"/>
        </w:rPr>
      </w:pPr>
      <w:r>
        <w:rPr>
          <w:rFonts w:ascii="Times New Roman" w:hAnsi="Times New Roman" w:cs="Times New Roman"/>
          <w:sz w:val="20"/>
          <w:szCs w:val="20"/>
        </w:rPr>
        <w:t>i</w:t>
      </w:r>
      <w:r w:rsidR="00A0078B">
        <w:rPr>
          <w:rFonts w:ascii="Times New Roman" w:hAnsi="Times New Roman" w:cs="Times New Roman"/>
          <w:sz w:val="20"/>
          <w:szCs w:val="20"/>
        </w:rPr>
        <w:t xml:space="preserve">bid </w:t>
      </w:r>
      <w:proofErr w:type="gramStart"/>
      <w:r w:rsidR="00A0078B">
        <w:rPr>
          <w:rFonts w:ascii="Times New Roman" w:hAnsi="Times New Roman" w:cs="Times New Roman"/>
          <w:sz w:val="20"/>
          <w:szCs w:val="20"/>
        </w:rPr>
        <w:t xml:space="preserve">607  </w:t>
      </w:r>
      <w:r w:rsidR="008E57F0">
        <w:rPr>
          <w:rFonts w:ascii="Times New Roman" w:hAnsi="Times New Roman" w:cs="Times New Roman"/>
          <w:sz w:val="20"/>
          <w:szCs w:val="20"/>
        </w:rPr>
        <w:t>.</w:t>
      </w:r>
      <w:proofErr w:type="gramEnd"/>
      <w:r w:rsidR="008E57F0">
        <w:rPr>
          <w:rFonts w:ascii="Times New Roman" w:hAnsi="Times New Roman" w:cs="Times New Roman"/>
          <w:sz w:val="20"/>
          <w:szCs w:val="20"/>
        </w:rPr>
        <w:t xml:space="preserve"> See also </w:t>
      </w:r>
      <w:hyperlink r:id="rId7" w:history="1">
        <w:r w:rsidR="008E57F0" w:rsidRPr="00215A93">
          <w:rPr>
            <w:rStyle w:val="Hyperlink"/>
            <w:rFonts w:ascii="Times New Roman" w:hAnsi="Times New Roman" w:cs="Times New Roman"/>
            <w:sz w:val="20"/>
            <w:szCs w:val="20"/>
          </w:rPr>
          <w:t>https://www.theinsolvencyexperts.co.uk/company-administratio</w:t>
        </w:r>
      </w:hyperlink>
      <w:r w:rsidR="008E57F0">
        <w:rPr>
          <w:rFonts w:ascii="Times New Roman" w:hAnsi="Times New Roman" w:cs="Times New Roman"/>
          <w:sz w:val="20"/>
          <w:szCs w:val="20"/>
        </w:rPr>
        <w:t xml:space="preserve"> </w:t>
      </w:r>
      <w:proofErr w:type="gramStart"/>
      <w:r w:rsidR="008E57F0">
        <w:rPr>
          <w:rFonts w:ascii="Times New Roman" w:hAnsi="Times New Roman" w:cs="Times New Roman"/>
          <w:sz w:val="20"/>
          <w:szCs w:val="20"/>
        </w:rPr>
        <w:t>( accessed</w:t>
      </w:r>
      <w:proofErr w:type="gramEnd"/>
      <w:r w:rsidR="008E57F0">
        <w:rPr>
          <w:rFonts w:ascii="Times New Roman" w:hAnsi="Times New Roman" w:cs="Times New Roman"/>
          <w:sz w:val="20"/>
          <w:szCs w:val="20"/>
        </w:rPr>
        <w:t xml:space="preserve"> on 15</w:t>
      </w:r>
      <w:r w:rsidR="008E57F0" w:rsidRPr="008E57F0">
        <w:rPr>
          <w:rFonts w:ascii="Times New Roman" w:hAnsi="Times New Roman" w:cs="Times New Roman"/>
          <w:sz w:val="20"/>
          <w:szCs w:val="20"/>
          <w:vertAlign w:val="superscript"/>
        </w:rPr>
        <w:t>th</w:t>
      </w:r>
      <w:r w:rsidR="008E57F0">
        <w:rPr>
          <w:rFonts w:ascii="Times New Roman" w:hAnsi="Times New Roman" w:cs="Times New Roman"/>
          <w:sz w:val="20"/>
          <w:szCs w:val="20"/>
        </w:rPr>
        <w:t xml:space="preserve"> April,2025.</w:t>
      </w:r>
    </w:p>
    <w:p w14:paraId="00509D4A" w14:textId="77777777" w:rsidR="00453756" w:rsidRPr="003820B1" w:rsidRDefault="00324DD6" w:rsidP="00453756">
      <w:pPr>
        <w:pStyle w:val="ListParagraph"/>
        <w:numPr>
          <w:ilvl w:val="0"/>
          <w:numId w:val="3"/>
        </w:numPr>
        <w:spacing w:line="240" w:lineRule="auto"/>
        <w:jc w:val="both"/>
        <w:rPr>
          <w:rFonts w:ascii="Times New Roman" w:hAnsi="Times New Roman" w:cs="Times New Roman"/>
          <w:sz w:val="20"/>
          <w:szCs w:val="20"/>
        </w:rPr>
      </w:pPr>
      <w:r>
        <w:rPr>
          <w:rFonts w:ascii="Times New Roman" w:hAnsi="Times New Roman" w:cs="Times New Roman"/>
          <w:sz w:val="20"/>
          <w:szCs w:val="20"/>
        </w:rPr>
        <w:t>S</w:t>
      </w:r>
      <w:r w:rsidR="001336DC">
        <w:rPr>
          <w:rFonts w:ascii="Times New Roman" w:hAnsi="Times New Roman" w:cs="Times New Roman"/>
          <w:sz w:val="20"/>
          <w:szCs w:val="20"/>
        </w:rPr>
        <w:t>ection 571(d) of the Companies and Allied Matters,2020 is the legal framework for insolvency practice in   Nigeria.</w:t>
      </w:r>
      <w:r w:rsidR="00453756">
        <w:rPr>
          <w:rFonts w:ascii="Times New Roman" w:hAnsi="Times New Roman" w:cs="Times New Roman"/>
          <w:sz w:val="20"/>
          <w:szCs w:val="20"/>
        </w:rPr>
        <w:t xml:space="preserve"> Debts are inevitable in </w:t>
      </w:r>
      <w:proofErr w:type="gramStart"/>
      <w:r w:rsidR="00453756">
        <w:rPr>
          <w:rFonts w:ascii="Times New Roman" w:hAnsi="Times New Roman" w:cs="Times New Roman"/>
          <w:sz w:val="20"/>
          <w:szCs w:val="20"/>
        </w:rPr>
        <w:t>the  business</w:t>
      </w:r>
      <w:proofErr w:type="gramEnd"/>
      <w:r w:rsidR="00453756">
        <w:rPr>
          <w:rFonts w:ascii="Times New Roman" w:hAnsi="Times New Roman" w:cs="Times New Roman"/>
          <w:sz w:val="20"/>
          <w:szCs w:val="20"/>
        </w:rPr>
        <w:t xml:space="preserve">  world and depending on the nature of lenders, creditors and related exigencies. Debt is something that one needs to understand to function in the modern </w:t>
      </w:r>
      <w:proofErr w:type="gramStart"/>
      <w:r w:rsidR="00453756">
        <w:rPr>
          <w:rFonts w:ascii="Times New Roman" w:hAnsi="Times New Roman" w:cs="Times New Roman"/>
          <w:sz w:val="20"/>
          <w:szCs w:val="20"/>
        </w:rPr>
        <w:t>world .It</w:t>
      </w:r>
      <w:proofErr w:type="gramEnd"/>
      <w:r w:rsidR="00453756">
        <w:rPr>
          <w:rFonts w:ascii="Times New Roman" w:hAnsi="Times New Roman" w:cs="Times New Roman"/>
          <w:sz w:val="20"/>
          <w:szCs w:val="20"/>
        </w:rPr>
        <w:t xml:space="preserve"> is difficult to get through live without borrowing money. However, where the body corporate is unable to pay </w:t>
      </w:r>
      <w:proofErr w:type="spellStart"/>
      <w:r w:rsidR="00453756">
        <w:rPr>
          <w:rFonts w:ascii="Times New Roman" w:hAnsi="Times New Roman" w:cs="Times New Roman"/>
          <w:sz w:val="20"/>
          <w:szCs w:val="20"/>
        </w:rPr>
        <w:t>it</w:t>
      </w:r>
      <w:proofErr w:type="spellEnd"/>
      <w:r w:rsidR="00453756">
        <w:rPr>
          <w:rFonts w:ascii="Times New Roman" w:hAnsi="Times New Roman" w:cs="Times New Roman"/>
          <w:sz w:val="20"/>
          <w:szCs w:val="20"/>
        </w:rPr>
        <w:t xml:space="preserve"> debt and becomes insolvent, the company may take a rescue option to revive its business undertakings. </w:t>
      </w:r>
      <w:r w:rsidR="00717F4C">
        <w:rPr>
          <w:rFonts w:ascii="Times New Roman" w:hAnsi="Times New Roman" w:cs="Times New Roman"/>
          <w:sz w:val="20"/>
          <w:szCs w:val="20"/>
        </w:rPr>
        <w:t xml:space="preserve"> Further </w:t>
      </w:r>
      <w:proofErr w:type="gramStart"/>
      <w:r w:rsidR="00717F4C">
        <w:rPr>
          <w:rFonts w:ascii="Times New Roman" w:hAnsi="Times New Roman" w:cs="Times New Roman"/>
          <w:sz w:val="20"/>
          <w:szCs w:val="20"/>
        </w:rPr>
        <w:t xml:space="preserve">reading  </w:t>
      </w:r>
      <w:r w:rsidR="00453756">
        <w:rPr>
          <w:rFonts w:ascii="Times New Roman" w:hAnsi="Times New Roman" w:cs="Times New Roman"/>
          <w:sz w:val="20"/>
          <w:szCs w:val="20"/>
        </w:rPr>
        <w:t>see</w:t>
      </w:r>
      <w:proofErr w:type="gramEnd"/>
      <w:r w:rsidR="00453756">
        <w:rPr>
          <w:rFonts w:ascii="Times New Roman" w:hAnsi="Times New Roman" w:cs="Times New Roman"/>
          <w:sz w:val="20"/>
          <w:szCs w:val="20"/>
        </w:rPr>
        <w:t xml:space="preserve"> Yemi </w:t>
      </w:r>
      <w:proofErr w:type="spellStart"/>
      <w:r w:rsidR="00453756">
        <w:rPr>
          <w:rFonts w:ascii="Times New Roman" w:hAnsi="Times New Roman" w:cs="Times New Roman"/>
          <w:sz w:val="20"/>
          <w:szCs w:val="20"/>
        </w:rPr>
        <w:t>Oke</w:t>
      </w:r>
      <w:proofErr w:type="spellEnd"/>
      <w:r w:rsidR="00453756">
        <w:rPr>
          <w:rFonts w:ascii="Times New Roman" w:hAnsi="Times New Roman" w:cs="Times New Roman"/>
          <w:sz w:val="20"/>
          <w:szCs w:val="20"/>
        </w:rPr>
        <w:t xml:space="preserve"> </w:t>
      </w:r>
      <w:r w:rsidR="00CC3DCE">
        <w:rPr>
          <w:rFonts w:ascii="Times New Roman" w:hAnsi="Times New Roman" w:cs="Times New Roman"/>
          <w:sz w:val="20"/>
          <w:szCs w:val="20"/>
        </w:rPr>
        <w:t>‘</w:t>
      </w:r>
      <w:r w:rsidR="00453756">
        <w:rPr>
          <w:rFonts w:ascii="Times New Roman" w:hAnsi="Times New Roman" w:cs="Times New Roman"/>
          <w:sz w:val="20"/>
          <w:szCs w:val="20"/>
        </w:rPr>
        <w:t>Nigerian  Electricity Law and Practice</w:t>
      </w:r>
      <w:r w:rsidR="00CC3DCE">
        <w:rPr>
          <w:rFonts w:ascii="Times New Roman" w:hAnsi="Times New Roman" w:cs="Times New Roman"/>
          <w:sz w:val="20"/>
          <w:szCs w:val="20"/>
        </w:rPr>
        <w:t>’</w:t>
      </w:r>
      <w:r w:rsidR="00453756">
        <w:rPr>
          <w:rFonts w:ascii="Times New Roman" w:hAnsi="Times New Roman" w:cs="Times New Roman"/>
          <w:sz w:val="20"/>
          <w:szCs w:val="20"/>
        </w:rPr>
        <w:t xml:space="preserve">(2nd </w:t>
      </w:r>
      <w:proofErr w:type="spellStart"/>
      <w:r w:rsidR="00453756">
        <w:rPr>
          <w:rFonts w:ascii="Times New Roman" w:hAnsi="Times New Roman" w:cs="Times New Roman"/>
          <w:sz w:val="20"/>
          <w:szCs w:val="20"/>
        </w:rPr>
        <w:t>edn</w:t>
      </w:r>
      <w:proofErr w:type="spellEnd"/>
      <w:r w:rsidR="00453756">
        <w:rPr>
          <w:rFonts w:ascii="Times New Roman" w:hAnsi="Times New Roman" w:cs="Times New Roman"/>
          <w:sz w:val="20"/>
          <w:szCs w:val="20"/>
        </w:rPr>
        <w:t>, P</w:t>
      </w:r>
      <w:r w:rsidR="00CC3DCE">
        <w:rPr>
          <w:rFonts w:ascii="Times New Roman" w:hAnsi="Times New Roman" w:cs="Times New Roman"/>
          <w:sz w:val="20"/>
          <w:szCs w:val="20"/>
        </w:rPr>
        <w:t>rinceton publishing co. Ltd 2021)621</w:t>
      </w:r>
      <w:r w:rsidR="00453756">
        <w:rPr>
          <w:rFonts w:ascii="Times New Roman" w:hAnsi="Times New Roman" w:cs="Times New Roman"/>
          <w:sz w:val="20"/>
          <w:szCs w:val="20"/>
        </w:rPr>
        <w:t>.</w:t>
      </w:r>
    </w:p>
    <w:p w14:paraId="2FAED84E" w14:textId="6E1B2D5D" w:rsidR="00EF593D" w:rsidRDefault="008E57F0" w:rsidP="00EF593D">
      <w:pPr>
        <w:pStyle w:val="ListParagraph"/>
        <w:numPr>
          <w:ilvl w:val="0"/>
          <w:numId w:val="3"/>
        </w:numPr>
        <w:spacing w:line="240" w:lineRule="auto"/>
        <w:jc w:val="both"/>
        <w:rPr>
          <w:rFonts w:ascii="Times New Roman" w:hAnsi="Times New Roman" w:cs="Times New Roman"/>
          <w:sz w:val="20"/>
          <w:szCs w:val="20"/>
        </w:rPr>
      </w:pPr>
      <w:r>
        <w:rPr>
          <w:rFonts w:ascii="Times New Roman" w:hAnsi="Times New Roman" w:cs="Times New Roman"/>
          <w:sz w:val="20"/>
          <w:szCs w:val="20"/>
        </w:rPr>
        <w:t>Companies and Allied Matters Act,2020, Insolvency Regulation,2022</w:t>
      </w:r>
    </w:p>
    <w:p w14:paraId="61ACF98F" w14:textId="77777777" w:rsidR="00EF593D" w:rsidRDefault="00EF593D" w:rsidP="00EF593D">
      <w:pPr>
        <w:pStyle w:val="ListParagraph"/>
        <w:numPr>
          <w:ilvl w:val="0"/>
          <w:numId w:val="3"/>
        </w:num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Companies and Allied Matters Act,2020 has comprehensive provisions on the appointment of Receiver/Manager.</w:t>
      </w:r>
    </w:p>
    <w:p w14:paraId="43EEC747" w14:textId="77777777" w:rsidR="00EF593D" w:rsidRDefault="009F3C81" w:rsidP="00EF593D">
      <w:pPr>
        <w:pStyle w:val="ListParagraph"/>
        <w:numPr>
          <w:ilvl w:val="0"/>
          <w:numId w:val="3"/>
        </w:numPr>
        <w:spacing w:line="240" w:lineRule="auto"/>
        <w:jc w:val="both"/>
        <w:rPr>
          <w:rFonts w:ascii="Times New Roman" w:hAnsi="Times New Roman" w:cs="Times New Roman"/>
          <w:sz w:val="20"/>
          <w:szCs w:val="20"/>
        </w:rPr>
      </w:pPr>
      <w:r>
        <w:rPr>
          <w:rFonts w:ascii="Times New Roman" w:hAnsi="Times New Roman" w:cs="Times New Roman"/>
          <w:sz w:val="20"/>
          <w:szCs w:val="20"/>
        </w:rPr>
        <w:t>Section 552(1) CAMA</w:t>
      </w:r>
    </w:p>
    <w:p w14:paraId="3A5FD0F3" w14:textId="7474DB88" w:rsidR="009F3C81" w:rsidRDefault="00E81017" w:rsidP="00EF593D">
      <w:pPr>
        <w:pStyle w:val="ListParagraph"/>
        <w:numPr>
          <w:ilvl w:val="0"/>
          <w:numId w:val="3"/>
        </w:numPr>
        <w:spacing w:line="240" w:lineRule="auto"/>
        <w:jc w:val="both"/>
        <w:rPr>
          <w:rFonts w:ascii="Times New Roman" w:hAnsi="Times New Roman" w:cs="Times New Roman"/>
          <w:sz w:val="20"/>
          <w:szCs w:val="20"/>
        </w:rPr>
      </w:pPr>
      <w:r>
        <w:rPr>
          <w:rFonts w:ascii="Times New Roman" w:hAnsi="Times New Roman" w:cs="Times New Roman"/>
          <w:sz w:val="20"/>
          <w:szCs w:val="20"/>
        </w:rPr>
        <w:t>Ibid</w:t>
      </w:r>
      <w:r w:rsidR="009F3C81">
        <w:rPr>
          <w:rFonts w:ascii="Times New Roman" w:hAnsi="Times New Roman" w:cs="Times New Roman"/>
          <w:sz w:val="20"/>
          <w:szCs w:val="20"/>
        </w:rPr>
        <w:t xml:space="preserve"> </w:t>
      </w:r>
      <w:r>
        <w:rPr>
          <w:rFonts w:ascii="Times New Roman" w:hAnsi="Times New Roman" w:cs="Times New Roman"/>
          <w:sz w:val="20"/>
          <w:szCs w:val="20"/>
        </w:rPr>
        <w:t>s.</w:t>
      </w:r>
      <w:r w:rsidR="009F3C81">
        <w:rPr>
          <w:rFonts w:ascii="Times New Roman" w:hAnsi="Times New Roman" w:cs="Times New Roman"/>
          <w:sz w:val="20"/>
          <w:szCs w:val="20"/>
        </w:rPr>
        <w:t>552(2)</w:t>
      </w:r>
    </w:p>
    <w:p w14:paraId="08DFD22C" w14:textId="77777777" w:rsidR="009F3C81" w:rsidRPr="00DF7362" w:rsidRDefault="00FF1119" w:rsidP="00DF7362">
      <w:pPr>
        <w:pStyle w:val="ListParagraph"/>
        <w:numPr>
          <w:ilvl w:val="0"/>
          <w:numId w:val="3"/>
        </w:numPr>
        <w:spacing w:line="240" w:lineRule="auto"/>
        <w:jc w:val="both"/>
        <w:rPr>
          <w:rFonts w:ascii="Times New Roman" w:hAnsi="Times New Roman" w:cs="Times New Roman"/>
          <w:sz w:val="20"/>
          <w:szCs w:val="20"/>
        </w:rPr>
      </w:pPr>
      <w:r>
        <w:rPr>
          <w:rFonts w:ascii="Times New Roman" w:hAnsi="Times New Roman" w:cs="Times New Roman"/>
          <w:sz w:val="20"/>
          <w:szCs w:val="20"/>
        </w:rPr>
        <w:t>Solar E</w:t>
      </w:r>
      <w:r w:rsidRPr="00FF1119">
        <w:rPr>
          <w:rFonts w:ascii="Times New Roman" w:hAnsi="Times New Roman" w:cs="Times New Roman"/>
          <w:sz w:val="20"/>
          <w:szCs w:val="20"/>
        </w:rPr>
        <w:t>nerg</w:t>
      </w:r>
      <w:r>
        <w:rPr>
          <w:rFonts w:ascii="Times New Roman" w:hAnsi="Times New Roman" w:cs="Times New Roman"/>
          <w:sz w:val="20"/>
          <w:szCs w:val="20"/>
        </w:rPr>
        <w:t xml:space="preserve">y Advanced Power System Ltd v. </w:t>
      </w:r>
      <w:proofErr w:type="spellStart"/>
      <w:r>
        <w:rPr>
          <w:rFonts w:ascii="Times New Roman" w:hAnsi="Times New Roman" w:cs="Times New Roman"/>
          <w:sz w:val="20"/>
          <w:szCs w:val="20"/>
        </w:rPr>
        <w:t>Ogunnaike</w:t>
      </w:r>
      <w:proofErr w:type="spellEnd"/>
      <w:r>
        <w:rPr>
          <w:rFonts w:ascii="Times New Roman" w:hAnsi="Times New Roman" w:cs="Times New Roman"/>
          <w:sz w:val="20"/>
          <w:szCs w:val="20"/>
        </w:rPr>
        <w:t xml:space="preserve"> &amp; A</w:t>
      </w:r>
      <w:r w:rsidRPr="00FF1119">
        <w:rPr>
          <w:rFonts w:ascii="Times New Roman" w:hAnsi="Times New Roman" w:cs="Times New Roman"/>
          <w:sz w:val="20"/>
          <w:szCs w:val="20"/>
        </w:rPr>
        <w:t>nor (2008) LPELR-8470(</w:t>
      </w:r>
      <w:proofErr w:type="gramStart"/>
      <w:r w:rsidRPr="00FF1119">
        <w:rPr>
          <w:rFonts w:ascii="Times New Roman" w:hAnsi="Times New Roman" w:cs="Times New Roman"/>
          <w:sz w:val="20"/>
          <w:szCs w:val="20"/>
        </w:rPr>
        <w:t>CA)  (</w:t>
      </w:r>
      <w:proofErr w:type="gramEnd"/>
      <w:r w:rsidRPr="00FF1119">
        <w:rPr>
          <w:rFonts w:ascii="Times New Roman" w:hAnsi="Times New Roman" w:cs="Times New Roman"/>
          <w:sz w:val="20"/>
          <w:szCs w:val="20"/>
        </w:rPr>
        <w:t>Pp. 17-18 paras. E)</w:t>
      </w:r>
      <w:r>
        <w:rPr>
          <w:rFonts w:ascii="Times New Roman" w:hAnsi="Times New Roman" w:cs="Times New Roman"/>
          <w:sz w:val="20"/>
          <w:szCs w:val="20"/>
        </w:rPr>
        <w:t xml:space="preserve"> The court held</w:t>
      </w:r>
      <w:r w:rsidRPr="00FF1119">
        <w:t xml:space="preserve"> </w:t>
      </w:r>
      <w:r w:rsidRPr="00FF1119">
        <w:rPr>
          <w:rFonts w:ascii="Times New Roman" w:hAnsi="Times New Roman" w:cs="Times New Roman"/>
          <w:sz w:val="20"/>
          <w:szCs w:val="20"/>
        </w:rPr>
        <w:t xml:space="preserve">"... It is pertinent to note, at this stage, that the company, that is first defendant, by the mere fact of receivership does not </w:t>
      </w:r>
      <w:r w:rsidR="0028621D" w:rsidRPr="00FF1119">
        <w:rPr>
          <w:rFonts w:ascii="Times New Roman" w:hAnsi="Times New Roman" w:cs="Times New Roman"/>
          <w:sz w:val="20"/>
          <w:szCs w:val="20"/>
        </w:rPr>
        <w:t>lose</w:t>
      </w:r>
      <w:r w:rsidRPr="00FF1119">
        <w:rPr>
          <w:rFonts w:ascii="Times New Roman" w:hAnsi="Times New Roman" w:cs="Times New Roman"/>
          <w:sz w:val="20"/>
          <w:szCs w:val="20"/>
        </w:rPr>
        <w:t xml:space="preserve"> it identity nor its title to the goods in receivership. The right of the directors of the company in receivership to deal with its assets not in receivership and other matters not suspended are not affected by the appointment of a receiver over the assets in receivership. The directors of the company are not by virtue of receivership rendered functus officio for all purposes of the first defendant company. The Privy Council, in Robinson Printing Co Ltd vs Chic Ltd (1905) 2 Ch. D 123, held that a receiver as agent of the company could be sued. The directors, consequently, are at liberty to deal with the assets of the company not in receivership. But their power to deal with assets in receivership are suspended."</w:t>
      </w:r>
    </w:p>
    <w:p w14:paraId="0D8E97F0" w14:textId="77777777" w:rsidR="000650B6" w:rsidRPr="003820B1" w:rsidRDefault="000650B6" w:rsidP="003820B1">
      <w:pPr>
        <w:pStyle w:val="ListParagraph"/>
        <w:numPr>
          <w:ilvl w:val="0"/>
          <w:numId w:val="3"/>
        </w:num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E1818">
        <w:rPr>
          <w:rFonts w:ascii="Times New Roman" w:hAnsi="Times New Roman" w:cs="Times New Roman"/>
          <w:sz w:val="20"/>
          <w:szCs w:val="20"/>
        </w:rPr>
        <w:t xml:space="preserve">Emmanuel O </w:t>
      </w:r>
      <w:proofErr w:type="spellStart"/>
      <w:r w:rsidR="001E1818">
        <w:rPr>
          <w:rFonts w:ascii="Times New Roman" w:hAnsi="Times New Roman" w:cs="Times New Roman"/>
          <w:sz w:val="20"/>
          <w:szCs w:val="20"/>
        </w:rPr>
        <w:t>Olowononi</w:t>
      </w:r>
      <w:proofErr w:type="spellEnd"/>
      <w:r w:rsidR="001E1818">
        <w:rPr>
          <w:rFonts w:ascii="Times New Roman" w:hAnsi="Times New Roman" w:cs="Times New Roman"/>
          <w:sz w:val="20"/>
          <w:szCs w:val="20"/>
        </w:rPr>
        <w:t>,</w:t>
      </w:r>
      <w:r w:rsidR="00B608EC">
        <w:rPr>
          <w:rFonts w:ascii="Times New Roman" w:hAnsi="Times New Roman" w:cs="Times New Roman"/>
          <w:sz w:val="20"/>
          <w:szCs w:val="20"/>
        </w:rPr>
        <w:t xml:space="preserve"> </w:t>
      </w:r>
      <w:r w:rsidR="003820B1">
        <w:rPr>
          <w:rFonts w:ascii="Times New Roman" w:hAnsi="Times New Roman" w:cs="Times New Roman"/>
          <w:sz w:val="20"/>
          <w:szCs w:val="20"/>
        </w:rPr>
        <w:t>Company Voluntary Administration in Synoptic Guide o</w:t>
      </w:r>
      <w:r w:rsidR="00B608EC">
        <w:rPr>
          <w:rFonts w:ascii="Times New Roman" w:hAnsi="Times New Roman" w:cs="Times New Roman"/>
          <w:sz w:val="20"/>
          <w:szCs w:val="20"/>
        </w:rPr>
        <w:t>n Corporate Law Practice</w:t>
      </w:r>
      <w:proofErr w:type="gramStart"/>
      <w:r w:rsidR="003820B1">
        <w:rPr>
          <w:rFonts w:ascii="Times New Roman" w:hAnsi="Times New Roman" w:cs="Times New Roman"/>
          <w:sz w:val="20"/>
          <w:szCs w:val="20"/>
        </w:rPr>
        <w:t>’(</w:t>
      </w:r>
      <w:proofErr w:type="gramEnd"/>
      <w:r w:rsidR="003820B1">
        <w:rPr>
          <w:rFonts w:ascii="Times New Roman" w:hAnsi="Times New Roman" w:cs="Times New Roman"/>
          <w:sz w:val="20"/>
          <w:szCs w:val="20"/>
        </w:rPr>
        <w:t>3</w:t>
      </w:r>
      <w:r w:rsidR="003820B1" w:rsidRPr="003820B1">
        <w:rPr>
          <w:rFonts w:ascii="Times New Roman" w:hAnsi="Times New Roman" w:cs="Times New Roman"/>
          <w:sz w:val="20"/>
          <w:szCs w:val="20"/>
          <w:vertAlign w:val="superscript"/>
        </w:rPr>
        <w:t>rd</w:t>
      </w:r>
      <w:r w:rsidR="00CE1E2E">
        <w:rPr>
          <w:rFonts w:ascii="Times New Roman" w:hAnsi="Times New Roman" w:cs="Times New Roman"/>
          <w:sz w:val="20"/>
          <w:szCs w:val="20"/>
        </w:rPr>
        <w:t xml:space="preserve"> </w:t>
      </w:r>
      <w:proofErr w:type="spellStart"/>
      <w:r w:rsidR="003820B1">
        <w:rPr>
          <w:rFonts w:ascii="Times New Roman" w:hAnsi="Times New Roman" w:cs="Times New Roman"/>
          <w:sz w:val="20"/>
          <w:szCs w:val="20"/>
        </w:rPr>
        <w:t>edn</w:t>
      </w:r>
      <w:proofErr w:type="spellEnd"/>
      <w:r w:rsidR="003820B1">
        <w:rPr>
          <w:rFonts w:ascii="Times New Roman" w:hAnsi="Times New Roman" w:cs="Times New Roman"/>
          <w:sz w:val="20"/>
          <w:szCs w:val="20"/>
        </w:rPr>
        <w:t>, Princeton publishing co. Ltd 2023)506.</w:t>
      </w:r>
    </w:p>
    <w:p w14:paraId="32677D46" w14:textId="77777777" w:rsidR="000650B6" w:rsidRDefault="000650B6" w:rsidP="00EF593D">
      <w:pPr>
        <w:pStyle w:val="ListParagraph"/>
        <w:numPr>
          <w:ilvl w:val="0"/>
          <w:numId w:val="3"/>
        </w:numPr>
        <w:spacing w:line="240" w:lineRule="auto"/>
        <w:jc w:val="both"/>
        <w:rPr>
          <w:rFonts w:ascii="Times New Roman" w:hAnsi="Times New Roman" w:cs="Times New Roman"/>
          <w:sz w:val="20"/>
          <w:szCs w:val="20"/>
        </w:rPr>
      </w:pPr>
      <w:r>
        <w:rPr>
          <w:rFonts w:ascii="Times New Roman" w:hAnsi="Times New Roman" w:cs="Times New Roman"/>
          <w:sz w:val="20"/>
          <w:szCs w:val="20"/>
        </w:rPr>
        <w:t>Section 434(1</w:t>
      </w:r>
      <w:proofErr w:type="gramStart"/>
      <w:r>
        <w:rPr>
          <w:rFonts w:ascii="Times New Roman" w:hAnsi="Times New Roman" w:cs="Times New Roman"/>
          <w:sz w:val="20"/>
          <w:szCs w:val="20"/>
        </w:rPr>
        <w:t>)  CAMA</w:t>
      </w:r>
      <w:proofErr w:type="gramEnd"/>
      <w:r>
        <w:rPr>
          <w:rFonts w:ascii="Times New Roman" w:hAnsi="Times New Roman" w:cs="Times New Roman"/>
          <w:sz w:val="20"/>
          <w:szCs w:val="20"/>
        </w:rPr>
        <w:t>,2020.</w:t>
      </w:r>
    </w:p>
    <w:p w14:paraId="473DAAEA" w14:textId="77777777" w:rsidR="0021454E" w:rsidRDefault="007F3377" w:rsidP="00EF593D">
      <w:pPr>
        <w:pStyle w:val="ListParagraph"/>
        <w:numPr>
          <w:ilvl w:val="0"/>
          <w:numId w:val="3"/>
        </w:num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Ibid. s.434 (2) </w:t>
      </w:r>
    </w:p>
    <w:p w14:paraId="23D2AD99" w14:textId="77777777" w:rsidR="000E73E3" w:rsidRDefault="007F3377" w:rsidP="00EF593D">
      <w:pPr>
        <w:pStyle w:val="ListParagraph"/>
        <w:numPr>
          <w:ilvl w:val="0"/>
          <w:numId w:val="3"/>
        </w:numPr>
        <w:spacing w:line="240" w:lineRule="auto"/>
        <w:jc w:val="both"/>
        <w:rPr>
          <w:rFonts w:ascii="Times New Roman" w:hAnsi="Times New Roman" w:cs="Times New Roman"/>
          <w:sz w:val="20"/>
          <w:szCs w:val="20"/>
        </w:rPr>
      </w:pPr>
      <w:r>
        <w:rPr>
          <w:rFonts w:ascii="Times New Roman" w:hAnsi="Times New Roman" w:cs="Times New Roman"/>
          <w:sz w:val="20"/>
          <w:szCs w:val="20"/>
        </w:rPr>
        <w:t>Ibid s.</w:t>
      </w:r>
      <w:r w:rsidR="000E73E3">
        <w:rPr>
          <w:rFonts w:ascii="Times New Roman" w:hAnsi="Times New Roman" w:cs="Times New Roman"/>
          <w:sz w:val="20"/>
          <w:szCs w:val="20"/>
        </w:rPr>
        <w:t xml:space="preserve"> 435</w:t>
      </w:r>
      <w:r w:rsidR="008932AA">
        <w:rPr>
          <w:rFonts w:ascii="Times New Roman" w:hAnsi="Times New Roman" w:cs="Times New Roman"/>
          <w:sz w:val="20"/>
          <w:szCs w:val="20"/>
        </w:rPr>
        <w:t>(3)</w:t>
      </w:r>
    </w:p>
    <w:p w14:paraId="645A9135" w14:textId="77777777" w:rsidR="005325AD" w:rsidRDefault="005325AD" w:rsidP="00EF593D">
      <w:pPr>
        <w:pStyle w:val="ListParagraph"/>
        <w:numPr>
          <w:ilvl w:val="0"/>
          <w:numId w:val="3"/>
        </w:numPr>
        <w:spacing w:line="240" w:lineRule="auto"/>
        <w:jc w:val="both"/>
        <w:rPr>
          <w:rFonts w:ascii="Times New Roman" w:hAnsi="Times New Roman" w:cs="Times New Roman"/>
          <w:sz w:val="20"/>
          <w:szCs w:val="20"/>
        </w:rPr>
      </w:pPr>
      <w:r>
        <w:rPr>
          <w:rFonts w:ascii="Times New Roman" w:hAnsi="Times New Roman" w:cs="Times New Roman"/>
          <w:sz w:val="20"/>
          <w:szCs w:val="20"/>
        </w:rPr>
        <w:t>Ibid.s.438(2)</w:t>
      </w:r>
    </w:p>
    <w:p w14:paraId="01819B2A" w14:textId="77777777" w:rsidR="005325AD" w:rsidRDefault="005325AD" w:rsidP="00EF593D">
      <w:pPr>
        <w:pStyle w:val="ListParagraph"/>
        <w:numPr>
          <w:ilvl w:val="0"/>
          <w:numId w:val="3"/>
        </w:numPr>
        <w:spacing w:line="240" w:lineRule="auto"/>
        <w:jc w:val="both"/>
        <w:rPr>
          <w:rFonts w:ascii="Times New Roman" w:hAnsi="Times New Roman" w:cs="Times New Roman"/>
          <w:sz w:val="20"/>
          <w:szCs w:val="20"/>
        </w:rPr>
      </w:pPr>
      <w:r>
        <w:rPr>
          <w:rFonts w:ascii="Times New Roman" w:hAnsi="Times New Roman" w:cs="Times New Roman"/>
          <w:sz w:val="20"/>
          <w:szCs w:val="20"/>
        </w:rPr>
        <w:t>Ibid. s .440(1)(a)(b)</w:t>
      </w:r>
      <w:r w:rsidR="00D07E2D">
        <w:rPr>
          <w:rFonts w:ascii="Times New Roman" w:hAnsi="Times New Roman" w:cs="Times New Roman"/>
          <w:sz w:val="20"/>
          <w:szCs w:val="20"/>
        </w:rPr>
        <w:t>,</w:t>
      </w:r>
    </w:p>
    <w:p w14:paraId="642A45DD" w14:textId="77777777" w:rsidR="00D07E2D" w:rsidRDefault="00FC1DCE" w:rsidP="00EF593D">
      <w:pPr>
        <w:pStyle w:val="ListParagraph"/>
        <w:numPr>
          <w:ilvl w:val="0"/>
          <w:numId w:val="3"/>
        </w:numPr>
        <w:spacing w:line="240" w:lineRule="auto"/>
        <w:jc w:val="both"/>
        <w:rPr>
          <w:rFonts w:ascii="Times New Roman" w:hAnsi="Times New Roman" w:cs="Times New Roman"/>
          <w:sz w:val="20"/>
          <w:szCs w:val="20"/>
        </w:rPr>
      </w:pPr>
      <w:r>
        <w:rPr>
          <w:rFonts w:ascii="Times New Roman" w:hAnsi="Times New Roman" w:cs="Times New Roman"/>
          <w:sz w:val="20"/>
          <w:szCs w:val="20"/>
        </w:rPr>
        <w:t>Ibid</w:t>
      </w:r>
      <w:r w:rsidR="0087430F">
        <w:rPr>
          <w:rFonts w:ascii="Times New Roman" w:hAnsi="Times New Roman" w:cs="Times New Roman"/>
          <w:sz w:val="20"/>
          <w:szCs w:val="20"/>
        </w:rPr>
        <w:t>. s.443(1)(a) and section 449 CAMA</w:t>
      </w:r>
    </w:p>
    <w:p w14:paraId="44C7248D" w14:textId="77777777" w:rsidR="0087430F" w:rsidRDefault="0087430F" w:rsidP="00EF593D">
      <w:pPr>
        <w:pStyle w:val="ListParagraph"/>
        <w:numPr>
          <w:ilvl w:val="0"/>
          <w:numId w:val="3"/>
        </w:numPr>
        <w:spacing w:line="240" w:lineRule="auto"/>
        <w:jc w:val="both"/>
        <w:rPr>
          <w:rFonts w:ascii="Times New Roman" w:hAnsi="Times New Roman" w:cs="Times New Roman"/>
          <w:sz w:val="20"/>
          <w:szCs w:val="20"/>
        </w:rPr>
      </w:pPr>
      <w:r>
        <w:rPr>
          <w:rFonts w:ascii="Times New Roman" w:hAnsi="Times New Roman" w:cs="Times New Roman"/>
          <w:sz w:val="20"/>
          <w:szCs w:val="20"/>
        </w:rPr>
        <w:t>Ibid. s. 443(1)b)</w:t>
      </w:r>
    </w:p>
    <w:p w14:paraId="26D1FE6E" w14:textId="77777777" w:rsidR="0087430F" w:rsidRDefault="0087430F" w:rsidP="00EF593D">
      <w:pPr>
        <w:pStyle w:val="ListParagraph"/>
        <w:numPr>
          <w:ilvl w:val="0"/>
          <w:numId w:val="3"/>
        </w:num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Ibid.s</w:t>
      </w:r>
      <w:proofErr w:type="spellEnd"/>
      <w:r>
        <w:rPr>
          <w:rFonts w:ascii="Times New Roman" w:hAnsi="Times New Roman" w:cs="Times New Roman"/>
          <w:sz w:val="20"/>
          <w:szCs w:val="20"/>
        </w:rPr>
        <w:t>. s.443(</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see also section 459, CAMA</w:t>
      </w:r>
    </w:p>
    <w:p w14:paraId="611A8731" w14:textId="77777777" w:rsidR="004751AE" w:rsidRDefault="004751AE" w:rsidP="00EF593D">
      <w:pPr>
        <w:pStyle w:val="ListParagraph"/>
        <w:numPr>
          <w:ilvl w:val="0"/>
          <w:numId w:val="3"/>
        </w:num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Ibid. s.450 </w:t>
      </w:r>
    </w:p>
    <w:p w14:paraId="51C15CB5" w14:textId="77777777" w:rsidR="006878ED" w:rsidRDefault="006878ED" w:rsidP="009842B2">
      <w:pPr>
        <w:pStyle w:val="ListParagraph"/>
        <w:numPr>
          <w:ilvl w:val="0"/>
          <w:numId w:val="3"/>
        </w:num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Ibid </w:t>
      </w:r>
      <w:proofErr w:type="gramStart"/>
      <w:r>
        <w:rPr>
          <w:rFonts w:ascii="Times New Roman" w:hAnsi="Times New Roman" w:cs="Times New Roman"/>
          <w:sz w:val="20"/>
          <w:szCs w:val="20"/>
        </w:rPr>
        <w:t>s.451 .</w:t>
      </w:r>
      <w:proofErr w:type="gramEnd"/>
      <w:r>
        <w:rPr>
          <w:rFonts w:ascii="Times New Roman" w:hAnsi="Times New Roman" w:cs="Times New Roman"/>
          <w:sz w:val="20"/>
          <w:szCs w:val="20"/>
        </w:rPr>
        <w:t xml:space="preserve"> The orders that court could make are stated under section 574 of CAMA, </w:t>
      </w:r>
      <w:r w:rsidR="009842B2">
        <w:rPr>
          <w:rFonts w:ascii="Times New Roman" w:hAnsi="Times New Roman" w:cs="Times New Roman"/>
          <w:sz w:val="20"/>
          <w:szCs w:val="20"/>
        </w:rPr>
        <w:t>(</w:t>
      </w:r>
      <w:proofErr w:type="gramStart"/>
      <w:r w:rsidR="009842B2">
        <w:rPr>
          <w:rFonts w:ascii="Times New Roman" w:hAnsi="Times New Roman" w:cs="Times New Roman"/>
          <w:sz w:val="20"/>
          <w:szCs w:val="20"/>
        </w:rPr>
        <w:t>1)</w:t>
      </w:r>
      <w:r>
        <w:rPr>
          <w:rFonts w:ascii="Times New Roman" w:hAnsi="Times New Roman" w:cs="Times New Roman"/>
          <w:sz w:val="20"/>
          <w:szCs w:val="20"/>
        </w:rPr>
        <w:t>It</w:t>
      </w:r>
      <w:proofErr w:type="gramEnd"/>
      <w:r>
        <w:rPr>
          <w:rFonts w:ascii="Times New Roman" w:hAnsi="Times New Roman" w:cs="Times New Roman"/>
          <w:sz w:val="20"/>
          <w:szCs w:val="20"/>
        </w:rPr>
        <w:t xml:space="preserve"> provides as follows:</w:t>
      </w:r>
      <w:r w:rsidRPr="006878ED">
        <w:rPr>
          <w:rFonts w:ascii="Times New Roman" w:hAnsi="Times New Roman" w:cs="Times New Roman"/>
          <w:sz w:val="20"/>
          <w:szCs w:val="20"/>
        </w:rPr>
        <w:t xml:space="preserve"> On hearing a winding-up petition, the Court may dismiss it, adjourn the hearing conditionally or unconditionally or make any interim order, or any other order that it deems fit, but the Court shall not refuse to make a winding-up order on the ground only that the assets of the company have been mortgaged to an amount equal to or in excess of those assets, or that the company has no assets.</w:t>
      </w:r>
      <w:r w:rsidR="009842B2">
        <w:rPr>
          <w:rFonts w:ascii="Times New Roman" w:hAnsi="Times New Roman" w:cs="Times New Roman"/>
          <w:sz w:val="20"/>
          <w:szCs w:val="20"/>
        </w:rPr>
        <w:t xml:space="preserve"> </w:t>
      </w:r>
      <w:r w:rsidRPr="009842B2">
        <w:rPr>
          <w:rFonts w:ascii="Times New Roman" w:hAnsi="Times New Roman" w:cs="Times New Roman"/>
          <w:sz w:val="20"/>
          <w:szCs w:val="20"/>
        </w:rPr>
        <w:t>(2) Unless it appears to the Court that some other remedies are available and that the petitioners are acting unreasonably in seeking a winding-up order instead of pursuing those remedies, the Court, on hearing a petition by contributory members of a company for relief by winding-up on the ground that it would be just and equitable so to do, shall make the order as prayed if it is of the opinion that the petitioners are entitled to the relief sought.(3) Where a petition is presented on the ground of default in delivering the statutory report to the Commission or in holding the statutory meeting, the Court, instead of making a winding-up order, may direct the delivery of the statutory report or the holding of a meeting, and order the costs to be paid by the persons who, in the opinion of the Court, are responsible for the default.</w:t>
      </w:r>
    </w:p>
    <w:p w14:paraId="020E79E7" w14:textId="77777777" w:rsidR="002653EC" w:rsidRDefault="002653EC" w:rsidP="009842B2">
      <w:pPr>
        <w:pStyle w:val="ListParagraph"/>
        <w:numPr>
          <w:ilvl w:val="0"/>
          <w:numId w:val="3"/>
        </w:numPr>
        <w:spacing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Ibid .</w:t>
      </w:r>
      <w:proofErr w:type="gramEnd"/>
      <w:r>
        <w:rPr>
          <w:rFonts w:ascii="Times New Roman" w:hAnsi="Times New Roman" w:cs="Times New Roman"/>
          <w:sz w:val="20"/>
          <w:szCs w:val="20"/>
        </w:rPr>
        <w:t xml:space="preserve"> section 463</w:t>
      </w:r>
    </w:p>
    <w:p w14:paraId="006746D9" w14:textId="77777777" w:rsidR="005D233F" w:rsidRDefault="000E5DB8" w:rsidP="009842B2">
      <w:pPr>
        <w:pStyle w:val="ListParagraph"/>
        <w:numPr>
          <w:ilvl w:val="0"/>
          <w:numId w:val="3"/>
        </w:num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Ibid.section</w:t>
      </w:r>
      <w:proofErr w:type="spellEnd"/>
      <w:r>
        <w:rPr>
          <w:rFonts w:ascii="Times New Roman" w:hAnsi="Times New Roman" w:cs="Times New Roman"/>
          <w:sz w:val="20"/>
          <w:szCs w:val="20"/>
        </w:rPr>
        <w:t xml:space="preserve"> 447 </w:t>
      </w:r>
    </w:p>
    <w:p w14:paraId="1515A198" w14:textId="77777777" w:rsidR="005D233F" w:rsidRPr="005D233F" w:rsidRDefault="002F26B9" w:rsidP="005D233F">
      <w:pPr>
        <w:pStyle w:val="ListParagraph"/>
        <w:numPr>
          <w:ilvl w:val="0"/>
          <w:numId w:val="3"/>
        </w:numPr>
        <w:spacing w:line="240" w:lineRule="auto"/>
        <w:jc w:val="both"/>
        <w:rPr>
          <w:rFonts w:ascii="Times New Roman" w:hAnsi="Times New Roman" w:cs="Times New Roman"/>
          <w:sz w:val="20"/>
          <w:szCs w:val="20"/>
        </w:rPr>
      </w:pPr>
      <w:r>
        <w:rPr>
          <w:rFonts w:ascii="Times New Roman" w:hAnsi="Times New Roman" w:cs="Times New Roman"/>
          <w:sz w:val="20"/>
          <w:szCs w:val="20"/>
        </w:rPr>
        <w:t>Ibid. section 446</w:t>
      </w:r>
    </w:p>
    <w:p w14:paraId="79E4F583" w14:textId="77777777" w:rsidR="005D233F" w:rsidRPr="00D6616E" w:rsidRDefault="005D233F" w:rsidP="00D6616E">
      <w:pPr>
        <w:pStyle w:val="ListParagraph"/>
        <w:numPr>
          <w:ilvl w:val="0"/>
          <w:numId w:val="3"/>
        </w:numPr>
        <w:spacing w:line="240" w:lineRule="auto"/>
        <w:jc w:val="both"/>
        <w:rPr>
          <w:rFonts w:ascii="Times New Roman" w:hAnsi="Times New Roman" w:cs="Times New Roman"/>
          <w:sz w:val="20"/>
          <w:szCs w:val="20"/>
        </w:rPr>
      </w:pPr>
      <w:r w:rsidRPr="005D233F">
        <w:rPr>
          <w:rFonts w:ascii="Times New Roman" w:hAnsi="Times New Roman" w:cs="Times New Roman"/>
          <w:sz w:val="20"/>
          <w:szCs w:val="20"/>
        </w:rPr>
        <w:lastRenderedPageBreak/>
        <w:t>An administrator may resign only where he is appointed—</w:t>
      </w:r>
      <w:r w:rsidR="00D6616E">
        <w:rPr>
          <w:rFonts w:ascii="Times New Roman" w:hAnsi="Times New Roman" w:cs="Times New Roman"/>
          <w:sz w:val="20"/>
          <w:szCs w:val="20"/>
        </w:rPr>
        <w:t xml:space="preserve"> </w:t>
      </w:r>
      <w:r w:rsidRPr="00D6616E">
        <w:rPr>
          <w:rFonts w:ascii="Times New Roman" w:hAnsi="Times New Roman" w:cs="Times New Roman"/>
          <w:sz w:val="20"/>
          <w:szCs w:val="20"/>
        </w:rPr>
        <w:t>(a) by administration order, by notice in writing to the Court;</w:t>
      </w:r>
      <w:r w:rsidR="00D6616E">
        <w:rPr>
          <w:rFonts w:ascii="Times New Roman" w:hAnsi="Times New Roman" w:cs="Times New Roman"/>
          <w:sz w:val="20"/>
          <w:szCs w:val="20"/>
        </w:rPr>
        <w:t xml:space="preserve"> </w:t>
      </w:r>
      <w:r w:rsidRPr="00D6616E">
        <w:rPr>
          <w:rFonts w:ascii="Times New Roman" w:hAnsi="Times New Roman" w:cs="Times New Roman"/>
          <w:sz w:val="20"/>
          <w:szCs w:val="20"/>
        </w:rPr>
        <w:t>(b) under section 452 of this Act, by notice in writing to the holder of the floating charge by virtue of which the appointment was made;(c) under section 459 (1) of this Act, by notice in writing to the company; or</w:t>
      </w:r>
      <w:r w:rsidR="00D6616E">
        <w:rPr>
          <w:rFonts w:ascii="Times New Roman" w:hAnsi="Times New Roman" w:cs="Times New Roman"/>
          <w:sz w:val="20"/>
          <w:szCs w:val="20"/>
        </w:rPr>
        <w:t xml:space="preserve"> </w:t>
      </w:r>
      <w:r w:rsidRPr="00D6616E">
        <w:rPr>
          <w:rFonts w:ascii="Times New Roman" w:hAnsi="Times New Roman" w:cs="Times New Roman"/>
          <w:sz w:val="20"/>
          <w:szCs w:val="20"/>
        </w:rPr>
        <w:t>(d) under section 459 (2) of this Act, by notice in writing to the directors of the company.</w:t>
      </w:r>
      <w:r w:rsidR="00D6616E">
        <w:rPr>
          <w:rFonts w:ascii="Times New Roman" w:hAnsi="Times New Roman" w:cs="Times New Roman"/>
          <w:sz w:val="20"/>
          <w:szCs w:val="20"/>
        </w:rPr>
        <w:t xml:space="preserve"> </w:t>
      </w:r>
      <w:r w:rsidRPr="00D6616E">
        <w:rPr>
          <w:rFonts w:ascii="Times New Roman" w:hAnsi="Times New Roman" w:cs="Times New Roman"/>
          <w:sz w:val="20"/>
          <w:szCs w:val="20"/>
        </w:rPr>
        <w:t>Res</w:t>
      </w:r>
      <w:r w:rsidR="00D6616E">
        <w:rPr>
          <w:rFonts w:ascii="Times New Roman" w:hAnsi="Times New Roman" w:cs="Times New Roman"/>
          <w:sz w:val="20"/>
          <w:szCs w:val="20"/>
        </w:rPr>
        <w:t xml:space="preserve">ignation of administrator is provided for under section 526 of the </w:t>
      </w:r>
      <w:proofErr w:type="gramStart"/>
      <w:r w:rsidR="00D6616E">
        <w:rPr>
          <w:rFonts w:ascii="Times New Roman" w:hAnsi="Times New Roman" w:cs="Times New Roman"/>
          <w:sz w:val="20"/>
          <w:szCs w:val="20"/>
        </w:rPr>
        <w:t>Act .</w:t>
      </w:r>
      <w:proofErr w:type="gramEnd"/>
      <w:r w:rsidR="00D6616E">
        <w:rPr>
          <w:rFonts w:ascii="Times New Roman" w:hAnsi="Times New Roman" w:cs="Times New Roman"/>
          <w:sz w:val="20"/>
          <w:szCs w:val="20"/>
        </w:rPr>
        <w:t xml:space="preserve"> </w:t>
      </w:r>
      <w:r w:rsidRPr="00D6616E">
        <w:rPr>
          <w:rFonts w:ascii="Times New Roman" w:hAnsi="Times New Roman" w:cs="Times New Roman"/>
          <w:sz w:val="20"/>
          <w:szCs w:val="20"/>
        </w:rPr>
        <w:t xml:space="preserve">The Court may by order remove an administrator from office. The administrator of a company shall vacate office if he ceases to be qualified to act as an insolvency practitioner in relation to the </w:t>
      </w:r>
      <w:r w:rsidR="003B031A" w:rsidRPr="00D6616E">
        <w:rPr>
          <w:rFonts w:ascii="Times New Roman" w:hAnsi="Times New Roman" w:cs="Times New Roman"/>
          <w:sz w:val="20"/>
          <w:szCs w:val="20"/>
        </w:rPr>
        <w:t>company. (</w:t>
      </w:r>
      <w:r w:rsidRPr="00D6616E">
        <w:rPr>
          <w:rFonts w:ascii="Times New Roman" w:hAnsi="Times New Roman" w:cs="Times New Roman"/>
          <w:sz w:val="20"/>
          <w:szCs w:val="20"/>
        </w:rPr>
        <w:t>2) Where an administrator vacates office by virtue of subsection (1) he shall give notice in writing, in the case of an administrator appointed—(a) by administration order, to the Court; (b) under section 452 of this Act, to the holder of the floating charge by virtue of</w:t>
      </w:r>
      <w:r w:rsidR="00D6616E" w:rsidRPr="00D6616E">
        <w:rPr>
          <w:rFonts w:ascii="Times New Roman" w:hAnsi="Times New Roman" w:cs="Times New Roman"/>
          <w:sz w:val="20"/>
          <w:szCs w:val="20"/>
        </w:rPr>
        <w:t xml:space="preserve"> which the appointment was made. </w:t>
      </w:r>
      <w:r w:rsidRPr="00D6616E">
        <w:rPr>
          <w:rFonts w:ascii="Times New Roman" w:hAnsi="Times New Roman" w:cs="Times New Roman"/>
          <w:sz w:val="20"/>
          <w:szCs w:val="20"/>
        </w:rPr>
        <w:t xml:space="preserve"> An administrator who fails, without reasonable excuse, to comply with subsection (2) commits an offence.</w:t>
      </w:r>
      <w:r w:rsidR="00D6616E" w:rsidRPr="00D6616E">
        <w:rPr>
          <w:rFonts w:ascii="Times New Roman" w:hAnsi="Times New Roman" w:cs="Times New Roman"/>
          <w:sz w:val="20"/>
          <w:szCs w:val="20"/>
        </w:rPr>
        <w:t xml:space="preserve"> </w:t>
      </w:r>
      <w:r w:rsidRPr="00D6616E">
        <w:rPr>
          <w:rFonts w:ascii="Times New Roman" w:hAnsi="Times New Roman" w:cs="Times New Roman"/>
          <w:sz w:val="20"/>
          <w:szCs w:val="20"/>
        </w:rPr>
        <w:t>Admini</w:t>
      </w:r>
      <w:r w:rsidR="00D6616E" w:rsidRPr="00D6616E">
        <w:rPr>
          <w:rFonts w:ascii="Times New Roman" w:hAnsi="Times New Roman" w:cs="Times New Roman"/>
          <w:sz w:val="20"/>
          <w:szCs w:val="20"/>
        </w:rPr>
        <w:t xml:space="preserve">strator ceasing to be qualified; </w:t>
      </w:r>
      <w:r w:rsidRPr="00D6616E">
        <w:rPr>
          <w:rFonts w:ascii="Times New Roman" w:hAnsi="Times New Roman" w:cs="Times New Roman"/>
          <w:sz w:val="20"/>
          <w:szCs w:val="20"/>
        </w:rPr>
        <w:t>Sections 529-535 of this Act shall apply where an administrator—(a) dies;(b) resigns;(c) is removed from office under section 524 of this Act; or</w:t>
      </w:r>
      <w:r w:rsidR="00D6616E" w:rsidRPr="00D6616E">
        <w:rPr>
          <w:rFonts w:ascii="Times New Roman" w:hAnsi="Times New Roman" w:cs="Times New Roman"/>
          <w:sz w:val="20"/>
          <w:szCs w:val="20"/>
        </w:rPr>
        <w:t xml:space="preserve"> </w:t>
      </w:r>
      <w:r w:rsidRPr="00D6616E">
        <w:rPr>
          <w:rFonts w:ascii="Times New Roman" w:hAnsi="Times New Roman" w:cs="Times New Roman"/>
          <w:sz w:val="20"/>
          <w:szCs w:val="20"/>
        </w:rPr>
        <w:t>(d) vacates office under section 523 of this Act.</w:t>
      </w:r>
      <w:r w:rsidR="00D6616E" w:rsidRPr="00D6616E">
        <w:rPr>
          <w:rFonts w:ascii="Times New Roman" w:hAnsi="Times New Roman" w:cs="Times New Roman"/>
          <w:sz w:val="20"/>
          <w:szCs w:val="20"/>
        </w:rPr>
        <w:t xml:space="preserve"> </w:t>
      </w:r>
      <w:r w:rsidRPr="00D6616E">
        <w:rPr>
          <w:rFonts w:ascii="Times New Roman" w:hAnsi="Times New Roman" w:cs="Times New Roman"/>
          <w:sz w:val="20"/>
          <w:szCs w:val="20"/>
        </w:rPr>
        <w:t>Where the administrator was appointed by administration order, the Court may replace the administrator on an application under this subsection made by—(a) a Creditors’ Committee of the company;(b) the company;(c) the directors of the company;(d) one or more creditors of the company; or</w:t>
      </w:r>
      <w:r w:rsidR="00D6616E" w:rsidRPr="00D6616E">
        <w:rPr>
          <w:rFonts w:ascii="Times New Roman" w:hAnsi="Times New Roman" w:cs="Times New Roman"/>
          <w:sz w:val="20"/>
          <w:szCs w:val="20"/>
        </w:rPr>
        <w:t xml:space="preserve"> </w:t>
      </w:r>
      <w:r w:rsidRPr="00D6616E">
        <w:rPr>
          <w:rFonts w:ascii="Times New Roman" w:hAnsi="Times New Roman" w:cs="Times New Roman"/>
          <w:sz w:val="20"/>
          <w:szCs w:val="20"/>
        </w:rPr>
        <w:t>(e) where more than one person was appointed to act jointly or concurrently as the administrator or any of those persons who remains in office.</w:t>
      </w:r>
      <w:r w:rsidR="00D6616E">
        <w:rPr>
          <w:rFonts w:ascii="Times New Roman" w:hAnsi="Times New Roman" w:cs="Times New Roman"/>
          <w:sz w:val="20"/>
          <w:szCs w:val="20"/>
        </w:rPr>
        <w:t xml:space="preserve"> </w:t>
      </w:r>
      <w:r w:rsidRPr="00D6616E">
        <w:rPr>
          <w:rFonts w:ascii="Times New Roman" w:hAnsi="Times New Roman" w:cs="Times New Roman"/>
          <w:sz w:val="20"/>
          <w:szCs w:val="20"/>
        </w:rPr>
        <w:t>An application may be made in reliance on subsection (1) (b-d) only where—(a) there is no Creditors’ Committee of the company;</w:t>
      </w:r>
      <w:r w:rsidR="00D6616E">
        <w:rPr>
          <w:rFonts w:ascii="Times New Roman" w:hAnsi="Times New Roman" w:cs="Times New Roman"/>
          <w:sz w:val="20"/>
          <w:szCs w:val="20"/>
        </w:rPr>
        <w:t xml:space="preserve"> </w:t>
      </w:r>
      <w:r w:rsidRPr="00D6616E">
        <w:rPr>
          <w:rFonts w:ascii="Times New Roman" w:hAnsi="Times New Roman" w:cs="Times New Roman"/>
          <w:sz w:val="20"/>
          <w:szCs w:val="20"/>
        </w:rPr>
        <w:t>(b) the Court is satisfied that the Creditors’ Committee or a remaining administrator is not taking reasonable steps to make a replacement; or</w:t>
      </w:r>
      <w:r w:rsidR="00D6616E">
        <w:rPr>
          <w:rFonts w:ascii="Times New Roman" w:hAnsi="Times New Roman" w:cs="Times New Roman"/>
          <w:sz w:val="20"/>
          <w:szCs w:val="20"/>
        </w:rPr>
        <w:t xml:space="preserve"> </w:t>
      </w:r>
      <w:r w:rsidRPr="00D6616E">
        <w:rPr>
          <w:rFonts w:ascii="Times New Roman" w:hAnsi="Times New Roman" w:cs="Times New Roman"/>
          <w:sz w:val="20"/>
          <w:szCs w:val="20"/>
        </w:rPr>
        <w:t>(c) the Court is satisfied that for another reason it is right for the application to be made.</w:t>
      </w:r>
    </w:p>
    <w:p w14:paraId="5FABA676" w14:textId="77777777" w:rsidR="005D233F" w:rsidRPr="00EA2490" w:rsidRDefault="00D6616E"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On the r</w:t>
      </w:r>
      <w:r w:rsidR="005D233F" w:rsidRPr="00D6616E">
        <w:rPr>
          <w:rFonts w:ascii="Times New Roman" w:hAnsi="Times New Roman" w:cs="Times New Roman"/>
          <w:sz w:val="20"/>
          <w:szCs w:val="20"/>
        </w:rPr>
        <w:t>eplacement of adminis</w:t>
      </w:r>
      <w:r>
        <w:rPr>
          <w:rFonts w:ascii="Times New Roman" w:hAnsi="Times New Roman" w:cs="Times New Roman"/>
          <w:sz w:val="20"/>
          <w:szCs w:val="20"/>
        </w:rPr>
        <w:t>trator appointed by Court order, a</w:t>
      </w:r>
      <w:r w:rsidR="005D233F" w:rsidRPr="00D6616E">
        <w:rPr>
          <w:rFonts w:ascii="Times New Roman" w:hAnsi="Times New Roman" w:cs="Times New Roman"/>
          <w:sz w:val="20"/>
          <w:szCs w:val="20"/>
        </w:rPr>
        <w:t>n administrator appointed under section 452 of this Act may be replaced by the holder of the floating charge by virtue of which the appointment was made.</w:t>
      </w:r>
      <w:r w:rsidR="00E1395A">
        <w:rPr>
          <w:rFonts w:ascii="Times New Roman" w:hAnsi="Times New Roman" w:cs="Times New Roman"/>
          <w:sz w:val="20"/>
          <w:szCs w:val="20"/>
        </w:rPr>
        <w:t xml:space="preserve"> Whereas, regarding the r</w:t>
      </w:r>
      <w:r w:rsidR="005D233F" w:rsidRPr="00E1395A">
        <w:rPr>
          <w:rFonts w:ascii="Times New Roman" w:hAnsi="Times New Roman" w:cs="Times New Roman"/>
          <w:sz w:val="20"/>
          <w:szCs w:val="20"/>
        </w:rPr>
        <w:t>eplacement of administrator appoint</w:t>
      </w:r>
      <w:r w:rsidR="00E1395A">
        <w:rPr>
          <w:rFonts w:ascii="Times New Roman" w:hAnsi="Times New Roman" w:cs="Times New Roman"/>
          <w:sz w:val="20"/>
          <w:szCs w:val="20"/>
        </w:rPr>
        <w:t>ed by holder of floating charge, a</w:t>
      </w:r>
      <w:r w:rsidR="005D233F" w:rsidRPr="00E1395A">
        <w:rPr>
          <w:rFonts w:ascii="Times New Roman" w:hAnsi="Times New Roman" w:cs="Times New Roman"/>
          <w:sz w:val="20"/>
          <w:szCs w:val="20"/>
        </w:rPr>
        <w:t>n administrator appointed under section 459 (1) of this Act, may be replaced by the company.</w:t>
      </w:r>
      <w:r w:rsidR="002164DF">
        <w:rPr>
          <w:rFonts w:ascii="Times New Roman" w:hAnsi="Times New Roman" w:cs="Times New Roman"/>
          <w:sz w:val="20"/>
          <w:szCs w:val="20"/>
        </w:rPr>
        <w:t xml:space="preserve"> </w:t>
      </w:r>
      <w:r w:rsidR="005D233F" w:rsidRPr="002164DF">
        <w:rPr>
          <w:rFonts w:ascii="Times New Roman" w:hAnsi="Times New Roman" w:cs="Times New Roman"/>
          <w:sz w:val="20"/>
          <w:szCs w:val="20"/>
        </w:rPr>
        <w:t>(2) A replacement under this section may be made only—(a) with the consent of each person who is the holder of a floating charge in respect of the company’s property; or</w:t>
      </w:r>
      <w:r w:rsidR="002164DF">
        <w:rPr>
          <w:rFonts w:ascii="Times New Roman" w:hAnsi="Times New Roman" w:cs="Times New Roman"/>
          <w:sz w:val="20"/>
          <w:szCs w:val="20"/>
        </w:rPr>
        <w:t xml:space="preserve"> </w:t>
      </w:r>
      <w:r w:rsidR="005D233F" w:rsidRPr="002164DF">
        <w:rPr>
          <w:rFonts w:ascii="Times New Roman" w:hAnsi="Times New Roman" w:cs="Times New Roman"/>
          <w:sz w:val="20"/>
          <w:szCs w:val="20"/>
        </w:rPr>
        <w:t>(b) where consent is withheld, with the permission of the Court.</w:t>
      </w:r>
      <w:r w:rsidR="002164DF">
        <w:rPr>
          <w:rFonts w:ascii="Times New Roman" w:hAnsi="Times New Roman" w:cs="Times New Roman"/>
          <w:sz w:val="20"/>
          <w:szCs w:val="20"/>
        </w:rPr>
        <w:t xml:space="preserve"> On the r</w:t>
      </w:r>
      <w:r w:rsidR="005D233F" w:rsidRPr="002164DF">
        <w:rPr>
          <w:rFonts w:ascii="Times New Roman" w:hAnsi="Times New Roman" w:cs="Times New Roman"/>
          <w:sz w:val="20"/>
          <w:szCs w:val="20"/>
        </w:rPr>
        <w:t>eplacement of adm</w:t>
      </w:r>
      <w:r w:rsidR="002164DF">
        <w:rPr>
          <w:rFonts w:ascii="Times New Roman" w:hAnsi="Times New Roman" w:cs="Times New Roman"/>
          <w:sz w:val="20"/>
          <w:szCs w:val="20"/>
        </w:rPr>
        <w:t xml:space="preserve">inistrator appointed by company, he </w:t>
      </w:r>
      <w:r w:rsidR="005D233F" w:rsidRPr="002164DF">
        <w:rPr>
          <w:rFonts w:ascii="Times New Roman" w:hAnsi="Times New Roman" w:cs="Times New Roman"/>
          <w:sz w:val="20"/>
          <w:szCs w:val="20"/>
        </w:rPr>
        <w:t>may be replaced by the directors of the company.</w:t>
      </w:r>
      <w:r w:rsidR="002164DF">
        <w:rPr>
          <w:rFonts w:ascii="Times New Roman" w:hAnsi="Times New Roman" w:cs="Times New Roman"/>
          <w:sz w:val="20"/>
          <w:szCs w:val="20"/>
        </w:rPr>
        <w:t xml:space="preserve"> </w:t>
      </w:r>
      <w:r w:rsidR="005D233F" w:rsidRPr="002164DF">
        <w:rPr>
          <w:rFonts w:ascii="Times New Roman" w:hAnsi="Times New Roman" w:cs="Times New Roman"/>
          <w:sz w:val="20"/>
          <w:szCs w:val="20"/>
        </w:rPr>
        <w:t xml:space="preserve"> A replacement under </w:t>
      </w:r>
      <w:r w:rsidR="000C42FB">
        <w:rPr>
          <w:rFonts w:ascii="Times New Roman" w:hAnsi="Times New Roman" w:cs="Times New Roman"/>
          <w:sz w:val="20"/>
          <w:szCs w:val="20"/>
        </w:rPr>
        <w:t xml:space="preserve">this </w:t>
      </w:r>
      <w:proofErr w:type="gramStart"/>
      <w:r w:rsidR="000C42FB">
        <w:rPr>
          <w:rFonts w:ascii="Times New Roman" w:hAnsi="Times New Roman" w:cs="Times New Roman"/>
          <w:sz w:val="20"/>
          <w:szCs w:val="20"/>
        </w:rPr>
        <w:t>section  532</w:t>
      </w:r>
      <w:proofErr w:type="gramEnd"/>
      <w:r w:rsidR="000C42FB">
        <w:rPr>
          <w:rFonts w:ascii="Times New Roman" w:hAnsi="Times New Roman" w:cs="Times New Roman"/>
          <w:sz w:val="20"/>
          <w:szCs w:val="20"/>
        </w:rPr>
        <w:t xml:space="preserve">  </w:t>
      </w:r>
      <w:r w:rsidR="005D233F" w:rsidRPr="002164DF">
        <w:rPr>
          <w:rFonts w:ascii="Times New Roman" w:hAnsi="Times New Roman" w:cs="Times New Roman"/>
          <w:sz w:val="20"/>
          <w:szCs w:val="20"/>
        </w:rPr>
        <w:t>may be made only—(a) with the consent of each person who is the holder of a floating charge in respect of the company’s property; or</w:t>
      </w:r>
      <w:r w:rsidR="002164DF">
        <w:rPr>
          <w:rFonts w:ascii="Times New Roman" w:hAnsi="Times New Roman" w:cs="Times New Roman"/>
          <w:sz w:val="20"/>
          <w:szCs w:val="20"/>
        </w:rPr>
        <w:t xml:space="preserve"> </w:t>
      </w:r>
      <w:r w:rsidR="005D233F" w:rsidRPr="002164DF">
        <w:rPr>
          <w:rFonts w:ascii="Times New Roman" w:hAnsi="Times New Roman" w:cs="Times New Roman"/>
          <w:sz w:val="20"/>
          <w:szCs w:val="20"/>
        </w:rPr>
        <w:t>(b) where consent is withheld, with the permission of the Court.</w:t>
      </w:r>
      <w:r w:rsidR="00EA2490">
        <w:rPr>
          <w:rFonts w:ascii="Times New Roman" w:hAnsi="Times New Roman" w:cs="Times New Roman"/>
          <w:sz w:val="20"/>
          <w:szCs w:val="20"/>
        </w:rPr>
        <w:t xml:space="preserve"> On the r</w:t>
      </w:r>
      <w:r w:rsidR="005D233F" w:rsidRPr="00EA2490">
        <w:rPr>
          <w:rFonts w:ascii="Times New Roman" w:hAnsi="Times New Roman" w:cs="Times New Roman"/>
          <w:sz w:val="20"/>
          <w:szCs w:val="20"/>
        </w:rPr>
        <w:t>eplacement of admin</w:t>
      </w:r>
      <w:r w:rsidR="00EA2490">
        <w:rPr>
          <w:rFonts w:ascii="Times New Roman" w:hAnsi="Times New Roman" w:cs="Times New Roman"/>
          <w:sz w:val="20"/>
          <w:szCs w:val="20"/>
        </w:rPr>
        <w:t>istrat</w:t>
      </w:r>
      <w:r w:rsidR="000C42FB">
        <w:rPr>
          <w:rFonts w:ascii="Times New Roman" w:hAnsi="Times New Roman" w:cs="Times New Roman"/>
          <w:sz w:val="20"/>
          <w:szCs w:val="20"/>
        </w:rPr>
        <w:t xml:space="preserve">or appointed by directors, they </w:t>
      </w:r>
      <w:r w:rsidR="00EA2490">
        <w:rPr>
          <w:rFonts w:ascii="Times New Roman" w:hAnsi="Times New Roman" w:cs="Times New Roman"/>
          <w:sz w:val="20"/>
          <w:szCs w:val="20"/>
        </w:rPr>
        <w:t xml:space="preserve">may be </w:t>
      </w:r>
      <w:proofErr w:type="gramStart"/>
      <w:r w:rsidR="00EA2490">
        <w:rPr>
          <w:rFonts w:ascii="Times New Roman" w:hAnsi="Times New Roman" w:cs="Times New Roman"/>
          <w:sz w:val="20"/>
          <w:szCs w:val="20"/>
        </w:rPr>
        <w:t xml:space="preserve">replaced </w:t>
      </w:r>
      <w:r w:rsidR="005D233F" w:rsidRPr="00EA2490">
        <w:rPr>
          <w:rFonts w:ascii="Times New Roman" w:hAnsi="Times New Roman" w:cs="Times New Roman"/>
          <w:sz w:val="20"/>
          <w:szCs w:val="20"/>
        </w:rPr>
        <w:t xml:space="preserve"> on</w:t>
      </w:r>
      <w:proofErr w:type="gramEnd"/>
      <w:r w:rsidR="005D233F" w:rsidRPr="00EA2490">
        <w:rPr>
          <w:rFonts w:ascii="Times New Roman" w:hAnsi="Times New Roman" w:cs="Times New Roman"/>
          <w:sz w:val="20"/>
          <w:szCs w:val="20"/>
        </w:rPr>
        <w:t xml:space="preserve"> the application of a person listed in section 529 (1) of this Act if the Court is satisfied that—</w:t>
      </w:r>
    </w:p>
    <w:p w14:paraId="571DF114" w14:textId="77777777" w:rsidR="005D233F" w:rsidRPr="00EA2490" w:rsidRDefault="005D233F" w:rsidP="00EA2490">
      <w:pPr>
        <w:pStyle w:val="ListParagraph"/>
        <w:spacing w:line="240" w:lineRule="auto"/>
        <w:jc w:val="both"/>
        <w:rPr>
          <w:rFonts w:ascii="Times New Roman" w:hAnsi="Times New Roman" w:cs="Times New Roman"/>
          <w:sz w:val="20"/>
          <w:szCs w:val="20"/>
        </w:rPr>
      </w:pPr>
      <w:r w:rsidRPr="005D233F">
        <w:rPr>
          <w:rFonts w:ascii="Times New Roman" w:hAnsi="Times New Roman" w:cs="Times New Roman"/>
          <w:sz w:val="20"/>
          <w:szCs w:val="20"/>
        </w:rPr>
        <w:t>(a) a person who is entitled to replace the administrator under sections 525-527 of this Act is not taking reasonable steps to make a replacement; or</w:t>
      </w:r>
      <w:r w:rsidR="00EA2490">
        <w:rPr>
          <w:rFonts w:ascii="Times New Roman" w:hAnsi="Times New Roman" w:cs="Times New Roman"/>
          <w:sz w:val="20"/>
          <w:szCs w:val="20"/>
        </w:rPr>
        <w:t xml:space="preserve"> </w:t>
      </w:r>
      <w:r w:rsidRPr="00EA2490">
        <w:rPr>
          <w:rFonts w:ascii="Times New Roman" w:hAnsi="Times New Roman" w:cs="Times New Roman"/>
          <w:sz w:val="20"/>
          <w:szCs w:val="20"/>
        </w:rPr>
        <w:t>(b) for any other reason which, in the opinion of the Court, it is</w:t>
      </w:r>
      <w:r w:rsidR="00EA2490">
        <w:rPr>
          <w:rFonts w:ascii="Times New Roman" w:hAnsi="Times New Roman" w:cs="Times New Roman"/>
          <w:sz w:val="20"/>
          <w:szCs w:val="20"/>
        </w:rPr>
        <w:t xml:space="preserve"> proper to make the replacement. W</w:t>
      </w:r>
      <w:r w:rsidRPr="00EA2490">
        <w:rPr>
          <w:rFonts w:ascii="Times New Roman" w:hAnsi="Times New Roman" w:cs="Times New Roman"/>
          <w:sz w:val="20"/>
          <w:szCs w:val="20"/>
        </w:rPr>
        <w:t>here an administrator of a company is appointed under section 452 of this Act by the holder of a floating charge in respect</w:t>
      </w:r>
      <w:r w:rsidR="00EA2490">
        <w:rPr>
          <w:rFonts w:ascii="Times New Roman" w:hAnsi="Times New Roman" w:cs="Times New Roman"/>
          <w:sz w:val="20"/>
          <w:szCs w:val="20"/>
        </w:rPr>
        <w:t xml:space="preserve"> of the company’s property, t</w:t>
      </w:r>
      <w:r w:rsidRPr="00EA2490">
        <w:rPr>
          <w:rFonts w:ascii="Times New Roman" w:hAnsi="Times New Roman" w:cs="Times New Roman"/>
          <w:sz w:val="20"/>
          <w:szCs w:val="20"/>
        </w:rPr>
        <w:t>he holder of a prior floating charge in respect of the company’s property may apply to the court for the administrator to be replaced by an administrator nominated by the holder of the prior floating charge.</w:t>
      </w:r>
      <w:r w:rsidR="00EA2490">
        <w:rPr>
          <w:rFonts w:ascii="Times New Roman" w:hAnsi="Times New Roman" w:cs="Times New Roman"/>
          <w:sz w:val="20"/>
          <w:szCs w:val="20"/>
        </w:rPr>
        <w:t xml:space="preserve"> </w:t>
      </w:r>
      <w:r w:rsidRPr="00EA2490">
        <w:rPr>
          <w:rFonts w:ascii="Times New Roman" w:hAnsi="Times New Roman" w:cs="Times New Roman"/>
          <w:sz w:val="20"/>
          <w:szCs w:val="20"/>
        </w:rPr>
        <w:t>A floating charge is prior to another for the purposes of this section if it —(a) was first registered with the Commission or, in default of registration, it was first created; or</w:t>
      </w:r>
      <w:r w:rsidR="00EA2490">
        <w:rPr>
          <w:rFonts w:ascii="Times New Roman" w:hAnsi="Times New Roman" w:cs="Times New Roman"/>
          <w:sz w:val="20"/>
          <w:szCs w:val="20"/>
        </w:rPr>
        <w:t xml:space="preserve"> </w:t>
      </w:r>
      <w:r w:rsidRPr="00EA2490">
        <w:rPr>
          <w:rFonts w:ascii="Times New Roman" w:hAnsi="Times New Roman" w:cs="Times New Roman"/>
          <w:sz w:val="20"/>
          <w:szCs w:val="20"/>
        </w:rPr>
        <w:t>(b) is to be treated as having priority in accordance with an agreement to which the holder of each floating charge was a party.</w:t>
      </w:r>
    </w:p>
    <w:p w14:paraId="32B681E7" w14:textId="5878A47E" w:rsidR="005D233F" w:rsidRDefault="00AA7C42"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26. </w:t>
      </w:r>
      <w:r w:rsidR="001D4AF7">
        <w:rPr>
          <w:rFonts w:ascii="Times New Roman" w:hAnsi="Times New Roman" w:cs="Times New Roman"/>
          <w:sz w:val="20"/>
          <w:szCs w:val="20"/>
        </w:rPr>
        <w:t>section 467</w:t>
      </w:r>
      <w:r w:rsidR="000C42FB">
        <w:rPr>
          <w:rFonts w:ascii="Times New Roman" w:hAnsi="Times New Roman" w:cs="Times New Roman"/>
          <w:sz w:val="20"/>
          <w:szCs w:val="20"/>
        </w:rPr>
        <w:t xml:space="preserve"> </w:t>
      </w:r>
      <w:r w:rsidR="008C3EFD">
        <w:rPr>
          <w:rFonts w:ascii="Times New Roman" w:hAnsi="Times New Roman" w:cs="Times New Roman"/>
          <w:sz w:val="20"/>
          <w:szCs w:val="20"/>
        </w:rPr>
        <w:t>CAMA</w:t>
      </w:r>
    </w:p>
    <w:p w14:paraId="1EA25B81" w14:textId="2EEC8EB1" w:rsidR="00AD6643" w:rsidRPr="00AD6643" w:rsidRDefault="000C42FB" w:rsidP="00AD6643">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27. </w:t>
      </w:r>
      <w:r w:rsidR="004A5280">
        <w:rPr>
          <w:rFonts w:ascii="Times New Roman" w:hAnsi="Times New Roman" w:cs="Times New Roman"/>
          <w:sz w:val="20"/>
          <w:szCs w:val="20"/>
        </w:rPr>
        <w:t>I</w:t>
      </w:r>
      <w:r>
        <w:rPr>
          <w:rFonts w:ascii="Times New Roman" w:hAnsi="Times New Roman" w:cs="Times New Roman"/>
          <w:sz w:val="20"/>
          <w:szCs w:val="20"/>
        </w:rPr>
        <w:t>bid section 475.</w:t>
      </w:r>
    </w:p>
    <w:p w14:paraId="559D1C82" w14:textId="3E1575F3" w:rsidR="000E6DCE" w:rsidRDefault="000E6DCE"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28. </w:t>
      </w:r>
      <w:r w:rsidR="004A5280">
        <w:rPr>
          <w:rFonts w:ascii="Times New Roman" w:hAnsi="Times New Roman" w:cs="Times New Roman"/>
          <w:sz w:val="20"/>
          <w:szCs w:val="20"/>
        </w:rPr>
        <w:t>I</w:t>
      </w:r>
      <w:r>
        <w:rPr>
          <w:rFonts w:ascii="Times New Roman" w:hAnsi="Times New Roman" w:cs="Times New Roman"/>
          <w:sz w:val="20"/>
          <w:szCs w:val="20"/>
        </w:rPr>
        <w:t>bid section 476</w:t>
      </w:r>
    </w:p>
    <w:p w14:paraId="075B8D5C" w14:textId="265DE603" w:rsidR="00AD6643" w:rsidRDefault="00AD6643"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29.  </w:t>
      </w:r>
      <w:r w:rsidR="008C3EFD">
        <w:rPr>
          <w:rFonts w:ascii="Times New Roman" w:hAnsi="Times New Roman" w:cs="Times New Roman"/>
          <w:sz w:val="20"/>
          <w:szCs w:val="20"/>
        </w:rPr>
        <w:t>I</w:t>
      </w:r>
      <w:r>
        <w:rPr>
          <w:rFonts w:ascii="Times New Roman" w:hAnsi="Times New Roman" w:cs="Times New Roman"/>
          <w:sz w:val="20"/>
          <w:szCs w:val="20"/>
        </w:rPr>
        <w:t>bid.</w:t>
      </w:r>
      <w:r w:rsidR="005438AF">
        <w:rPr>
          <w:rFonts w:ascii="Times New Roman" w:hAnsi="Times New Roman" w:cs="Times New Roman"/>
          <w:sz w:val="20"/>
          <w:szCs w:val="20"/>
        </w:rPr>
        <w:t xml:space="preserve"> </w:t>
      </w:r>
      <w:r w:rsidR="0006115A">
        <w:rPr>
          <w:rFonts w:ascii="Times New Roman" w:hAnsi="Times New Roman" w:cs="Times New Roman"/>
          <w:sz w:val="20"/>
          <w:szCs w:val="20"/>
        </w:rPr>
        <w:t>section .</w:t>
      </w:r>
      <w:r>
        <w:rPr>
          <w:rFonts w:ascii="Times New Roman" w:hAnsi="Times New Roman" w:cs="Times New Roman"/>
          <w:sz w:val="20"/>
          <w:szCs w:val="20"/>
        </w:rPr>
        <w:t xml:space="preserve">479 </w:t>
      </w:r>
    </w:p>
    <w:p w14:paraId="5E4AA5A3" w14:textId="6F936AA8" w:rsidR="004B3095" w:rsidRDefault="004B3095"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30. </w:t>
      </w:r>
      <w:r w:rsidR="008C3EFD">
        <w:rPr>
          <w:rFonts w:ascii="Times New Roman" w:hAnsi="Times New Roman" w:cs="Times New Roman"/>
          <w:sz w:val="20"/>
          <w:szCs w:val="20"/>
        </w:rPr>
        <w:t>I</w:t>
      </w:r>
      <w:r>
        <w:rPr>
          <w:rFonts w:ascii="Times New Roman" w:hAnsi="Times New Roman" w:cs="Times New Roman"/>
          <w:sz w:val="20"/>
          <w:szCs w:val="20"/>
        </w:rPr>
        <w:t xml:space="preserve">bid. </w:t>
      </w:r>
      <w:r w:rsidR="0006115A">
        <w:rPr>
          <w:rFonts w:ascii="Times New Roman" w:hAnsi="Times New Roman" w:cs="Times New Roman"/>
          <w:sz w:val="20"/>
          <w:szCs w:val="20"/>
        </w:rPr>
        <w:t xml:space="preserve">Section </w:t>
      </w:r>
      <w:r>
        <w:rPr>
          <w:rFonts w:ascii="Times New Roman" w:hAnsi="Times New Roman" w:cs="Times New Roman"/>
          <w:sz w:val="20"/>
          <w:szCs w:val="20"/>
        </w:rPr>
        <w:t xml:space="preserve">480 </w:t>
      </w:r>
      <w:r w:rsidR="00595838">
        <w:rPr>
          <w:rFonts w:ascii="Times New Roman" w:hAnsi="Times New Roman" w:cs="Times New Roman"/>
          <w:sz w:val="20"/>
          <w:szCs w:val="20"/>
        </w:rPr>
        <w:t xml:space="preserve">(2) </w:t>
      </w:r>
      <w:r>
        <w:rPr>
          <w:rFonts w:ascii="Times New Roman" w:hAnsi="Times New Roman" w:cs="Times New Roman"/>
          <w:sz w:val="20"/>
          <w:szCs w:val="20"/>
        </w:rPr>
        <w:t>CAMA</w:t>
      </w:r>
      <w:r w:rsidR="00000DBC">
        <w:rPr>
          <w:rFonts w:ascii="Times New Roman" w:hAnsi="Times New Roman" w:cs="Times New Roman"/>
          <w:sz w:val="20"/>
          <w:szCs w:val="20"/>
        </w:rPr>
        <w:t>. Also, no legal process including legal proceedings, executions, distress and diligence shall be instituted or continued against the company or property of the company except with the consent of the administrator or permission of the court. See section 480(4) of the Act.</w:t>
      </w:r>
    </w:p>
    <w:p w14:paraId="70C1464A" w14:textId="04CD4821" w:rsidR="0006115A" w:rsidRDefault="0006115A"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31. Ibid. s. 458(1) </w:t>
      </w:r>
    </w:p>
    <w:p w14:paraId="41B26A30" w14:textId="4386AB98" w:rsidR="004B3095" w:rsidRDefault="005438AF" w:rsidP="00EA2490">
      <w:pPr>
        <w:pStyle w:val="ListParagraph"/>
        <w:spacing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 xml:space="preserve">32  </w:t>
      </w:r>
      <w:r w:rsidR="008C3EFD">
        <w:rPr>
          <w:rFonts w:ascii="Times New Roman" w:hAnsi="Times New Roman" w:cs="Times New Roman"/>
          <w:sz w:val="20"/>
          <w:szCs w:val="20"/>
        </w:rPr>
        <w:t>I</w:t>
      </w:r>
      <w:r>
        <w:rPr>
          <w:rFonts w:ascii="Times New Roman" w:hAnsi="Times New Roman" w:cs="Times New Roman"/>
          <w:sz w:val="20"/>
          <w:szCs w:val="20"/>
        </w:rPr>
        <w:t>bid</w:t>
      </w:r>
      <w:proofErr w:type="gramEnd"/>
      <w:r>
        <w:rPr>
          <w:rFonts w:ascii="Times New Roman" w:hAnsi="Times New Roman" w:cs="Times New Roman"/>
          <w:sz w:val="20"/>
          <w:szCs w:val="20"/>
        </w:rPr>
        <w:t xml:space="preserve"> s.483(3) </w:t>
      </w:r>
    </w:p>
    <w:p w14:paraId="73D27AF6" w14:textId="45C53DED" w:rsidR="005438AF" w:rsidRDefault="005438AF"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33.</w:t>
      </w:r>
      <w:r w:rsidR="008C3EFD">
        <w:rPr>
          <w:rFonts w:ascii="Times New Roman" w:hAnsi="Times New Roman" w:cs="Times New Roman"/>
          <w:sz w:val="20"/>
          <w:szCs w:val="20"/>
        </w:rPr>
        <w:t>I</w:t>
      </w:r>
      <w:r>
        <w:rPr>
          <w:rFonts w:ascii="Times New Roman" w:hAnsi="Times New Roman" w:cs="Times New Roman"/>
          <w:sz w:val="20"/>
          <w:szCs w:val="20"/>
        </w:rPr>
        <w:t xml:space="preserve">bid s. 484(1) </w:t>
      </w:r>
    </w:p>
    <w:p w14:paraId="4486E392" w14:textId="04F9B041" w:rsidR="005438AF" w:rsidRDefault="005438AF"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34.</w:t>
      </w:r>
      <w:r w:rsidR="008C3EFD">
        <w:rPr>
          <w:rFonts w:ascii="Times New Roman" w:hAnsi="Times New Roman" w:cs="Times New Roman"/>
          <w:sz w:val="20"/>
          <w:szCs w:val="20"/>
        </w:rPr>
        <w:t>I</w:t>
      </w:r>
      <w:r w:rsidR="00A34363">
        <w:rPr>
          <w:rFonts w:ascii="Times New Roman" w:hAnsi="Times New Roman" w:cs="Times New Roman"/>
          <w:sz w:val="20"/>
          <w:szCs w:val="20"/>
        </w:rPr>
        <w:t xml:space="preserve">bid 486(1) </w:t>
      </w:r>
    </w:p>
    <w:p w14:paraId="683C915A" w14:textId="5496F0EF" w:rsidR="00A9153C" w:rsidRDefault="00A9153C"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35. </w:t>
      </w:r>
      <w:r w:rsidR="008C3EFD">
        <w:rPr>
          <w:rFonts w:ascii="Times New Roman" w:hAnsi="Times New Roman" w:cs="Times New Roman"/>
          <w:sz w:val="20"/>
          <w:szCs w:val="20"/>
        </w:rPr>
        <w:t>I</w:t>
      </w:r>
      <w:r>
        <w:rPr>
          <w:rFonts w:ascii="Times New Roman" w:hAnsi="Times New Roman" w:cs="Times New Roman"/>
          <w:sz w:val="20"/>
          <w:szCs w:val="20"/>
        </w:rPr>
        <w:t>bid s.499</w:t>
      </w:r>
    </w:p>
    <w:p w14:paraId="3A401BFE" w14:textId="1FED6FFB" w:rsidR="00A9153C" w:rsidRDefault="00A9153C"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36. </w:t>
      </w:r>
      <w:r w:rsidR="008C3EFD">
        <w:rPr>
          <w:rFonts w:ascii="Times New Roman" w:hAnsi="Times New Roman" w:cs="Times New Roman"/>
          <w:sz w:val="20"/>
          <w:szCs w:val="20"/>
        </w:rPr>
        <w:t>I</w:t>
      </w:r>
      <w:r>
        <w:rPr>
          <w:rFonts w:ascii="Times New Roman" w:hAnsi="Times New Roman" w:cs="Times New Roman"/>
          <w:sz w:val="20"/>
          <w:szCs w:val="20"/>
        </w:rPr>
        <w:t>bid s. 500</w:t>
      </w:r>
    </w:p>
    <w:p w14:paraId="1F189008" w14:textId="10791D5B" w:rsidR="008C3EFD" w:rsidRDefault="008C3EFD"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37.Ibid s.504</w:t>
      </w:r>
    </w:p>
    <w:p w14:paraId="31ED460F" w14:textId="3DA9E81F" w:rsidR="008C3EFD" w:rsidRDefault="008C3EFD"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38. Ibid s.505</w:t>
      </w:r>
    </w:p>
    <w:p w14:paraId="3A3AC8D3" w14:textId="3B870200" w:rsidR="008C3EFD" w:rsidRDefault="008C3EFD" w:rsidP="00EA2490">
      <w:pPr>
        <w:pStyle w:val="ListParagraph"/>
        <w:spacing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 xml:space="preserve">39 </w:t>
      </w:r>
      <w:r w:rsidR="00C95B56">
        <w:rPr>
          <w:rFonts w:ascii="Times New Roman" w:hAnsi="Times New Roman" w:cs="Times New Roman"/>
          <w:sz w:val="20"/>
          <w:szCs w:val="20"/>
        </w:rPr>
        <w:t xml:space="preserve"> </w:t>
      </w:r>
      <w:r w:rsidR="004A5280">
        <w:rPr>
          <w:rFonts w:ascii="Times New Roman" w:hAnsi="Times New Roman" w:cs="Times New Roman"/>
          <w:sz w:val="20"/>
          <w:szCs w:val="20"/>
        </w:rPr>
        <w:t>I</w:t>
      </w:r>
      <w:r w:rsidR="00C95B56">
        <w:rPr>
          <w:rFonts w:ascii="Times New Roman" w:hAnsi="Times New Roman" w:cs="Times New Roman"/>
          <w:sz w:val="20"/>
          <w:szCs w:val="20"/>
        </w:rPr>
        <w:t>bid</w:t>
      </w:r>
      <w:proofErr w:type="gramEnd"/>
      <w:r w:rsidR="00C95B56">
        <w:rPr>
          <w:rFonts w:ascii="Times New Roman" w:hAnsi="Times New Roman" w:cs="Times New Roman"/>
          <w:sz w:val="20"/>
          <w:szCs w:val="20"/>
        </w:rPr>
        <w:t xml:space="preserve"> s. 507</w:t>
      </w:r>
    </w:p>
    <w:p w14:paraId="15E6BCD3" w14:textId="2EBDB963" w:rsidR="003D4749" w:rsidRDefault="003D4749"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40. Ibid s.509(1)</w:t>
      </w:r>
    </w:p>
    <w:p w14:paraId="3F7DD0CC" w14:textId="1F107B66" w:rsidR="00E52739" w:rsidRDefault="00E52739"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41</w:t>
      </w:r>
      <w:r w:rsidR="00281E2C">
        <w:rPr>
          <w:rFonts w:ascii="Times New Roman" w:hAnsi="Times New Roman" w:cs="Times New Roman"/>
          <w:sz w:val="20"/>
          <w:szCs w:val="20"/>
        </w:rPr>
        <w:t xml:space="preserve"> </w:t>
      </w:r>
      <w:r w:rsidR="004A5280">
        <w:rPr>
          <w:rFonts w:ascii="Times New Roman" w:hAnsi="Times New Roman" w:cs="Times New Roman"/>
          <w:sz w:val="20"/>
          <w:szCs w:val="20"/>
        </w:rPr>
        <w:t>I</w:t>
      </w:r>
      <w:r w:rsidR="00281E2C">
        <w:rPr>
          <w:rFonts w:ascii="Times New Roman" w:hAnsi="Times New Roman" w:cs="Times New Roman"/>
          <w:sz w:val="20"/>
          <w:szCs w:val="20"/>
        </w:rPr>
        <w:t>bid 502</w:t>
      </w:r>
    </w:p>
    <w:p w14:paraId="042A5D5C" w14:textId="6FF9C603" w:rsidR="00E52739" w:rsidRPr="004A5280" w:rsidRDefault="00E52739" w:rsidP="004A528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42</w:t>
      </w:r>
      <w:r w:rsidR="00281E2C">
        <w:rPr>
          <w:rFonts w:ascii="Times New Roman" w:hAnsi="Times New Roman" w:cs="Times New Roman"/>
          <w:sz w:val="20"/>
          <w:szCs w:val="20"/>
        </w:rPr>
        <w:t xml:space="preserve"> </w:t>
      </w:r>
      <w:r w:rsidR="004A5280">
        <w:rPr>
          <w:rFonts w:ascii="Times New Roman" w:hAnsi="Times New Roman" w:cs="Times New Roman"/>
          <w:sz w:val="20"/>
          <w:szCs w:val="20"/>
        </w:rPr>
        <w:t>I</w:t>
      </w:r>
      <w:r w:rsidR="00281E2C">
        <w:rPr>
          <w:rFonts w:ascii="Times New Roman" w:hAnsi="Times New Roman" w:cs="Times New Roman"/>
          <w:sz w:val="20"/>
          <w:szCs w:val="20"/>
        </w:rPr>
        <w:t>bis 501</w:t>
      </w:r>
      <w:r w:rsidR="004A5280">
        <w:rPr>
          <w:rFonts w:ascii="Times New Roman" w:hAnsi="Times New Roman" w:cs="Times New Roman"/>
          <w:sz w:val="20"/>
          <w:szCs w:val="20"/>
        </w:rPr>
        <w:t xml:space="preserve">. See for further reading, </w:t>
      </w:r>
      <w:proofErr w:type="spellStart"/>
      <w:r w:rsidR="004A5280">
        <w:rPr>
          <w:rFonts w:ascii="Times New Roman" w:hAnsi="Times New Roman" w:cs="Times New Roman"/>
          <w:sz w:val="20"/>
          <w:szCs w:val="20"/>
        </w:rPr>
        <w:t>Babajide</w:t>
      </w:r>
      <w:proofErr w:type="spellEnd"/>
      <w:r w:rsidR="004A5280">
        <w:rPr>
          <w:rFonts w:ascii="Times New Roman" w:hAnsi="Times New Roman" w:cs="Times New Roman"/>
          <w:sz w:val="20"/>
          <w:szCs w:val="20"/>
        </w:rPr>
        <w:t xml:space="preserve"> </w:t>
      </w:r>
      <w:proofErr w:type="spellStart"/>
      <w:r w:rsidR="004A5280">
        <w:rPr>
          <w:rFonts w:ascii="Times New Roman" w:hAnsi="Times New Roman" w:cs="Times New Roman"/>
          <w:sz w:val="20"/>
          <w:szCs w:val="20"/>
        </w:rPr>
        <w:t>Soyoye</w:t>
      </w:r>
      <w:proofErr w:type="spellEnd"/>
      <w:r w:rsidR="004A5280">
        <w:rPr>
          <w:rFonts w:ascii="Times New Roman" w:hAnsi="Times New Roman" w:cs="Times New Roman"/>
          <w:sz w:val="20"/>
          <w:szCs w:val="20"/>
        </w:rPr>
        <w:t xml:space="preserve"> ‘</w:t>
      </w:r>
      <w:r w:rsidR="004A5280" w:rsidRPr="005F7613">
        <w:rPr>
          <w:rFonts w:ascii="Times New Roman" w:hAnsi="Times New Roman" w:cs="Times New Roman"/>
          <w:sz w:val="20"/>
          <w:szCs w:val="20"/>
        </w:rPr>
        <w:t xml:space="preserve">Delimiting the </w:t>
      </w:r>
      <w:r w:rsidR="004A5280">
        <w:rPr>
          <w:rFonts w:ascii="Times New Roman" w:hAnsi="Times New Roman" w:cs="Times New Roman"/>
          <w:sz w:val="20"/>
          <w:szCs w:val="20"/>
        </w:rPr>
        <w:t>D</w:t>
      </w:r>
      <w:r w:rsidR="004A5280" w:rsidRPr="005F7613">
        <w:rPr>
          <w:rFonts w:ascii="Times New Roman" w:hAnsi="Times New Roman" w:cs="Times New Roman"/>
          <w:sz w:val="20"/>
          <w:szCs w:val="20"/>
        </w:rPr>
        <w:t xml:space="preserve">uties and </w:t>
      </w:r>
      <w:r w:rsidR="004A5280">
        <w:rPr>
          <w:rFonts w:ascii="Times New Roman" w:hAnsi="Times New Roman" w:cs="Times New Roman"/>
          <w:sz w:val="20"/>
          <w:szCs w:val="20"/>
        </w:rPr>
        <w:t>P</w:t>
      </w:r>
      <w:r w:rsidR="004A5280" w:rsidRPr="005F7613">
        <w:rPr>
          <w:rFonts w:ascii="Times New Roman" w:hAnsi="Times New Roman" w:cs="Times New Roman"/>
          <w:sz w:val="20"/>
          <w:szCs w:val="20"/>
        </w:rPr>
        <w:t xml:space="preserve">owers of </w:t>
      </w:r>
      <w:r w:rsidR="004A5280">
        <w:rPr>
          <w:rFonts w:ascii="Times New Roman" w:hAnsi="Times New Roman" w:cs="Times New Roman"/>
          <w:sz w:val="20"/>
          <w:szCs w:val="20"/>
        </w:rPr>
        <w:t>C</w:t>
      </w:r>
      <w:r w:rsidR="004A5280" w:rsidRPr="005F7613">
        <w:rPr>
          <w:rFonts w:ascii="Times New Roman" w:hAnsi="Times New Roman" w:cs="Times New Roman"/>
          <w:sz w:val="20"/>
          <w:szCs w:val="20"/>
        </w:rPr>
        <w:t xml:space="preserve">ompany </w:t>
      </w:r>
      <w:r w:rsidR="004A5280">
        <w:rPr>
          <w:rFonts w:ascii="Times New Roman" w:hAnsi="Times New Roman" w:cs="Times New Roman"/>
          <w:sz w:val="20"/>
          <w:szCs w:val="20"/>
        </w:rPr>
        <w:t>A</w:t>
      </w:r>
      <w:r w:rsidR="004A5280" w:rsidRPr="005F7613">
        <w:rPr>
          <w:rFonts w:ascii="Times New Roman" w:hAnsi="Times New Roman" w:cs="Times New Roman"/>
          <w:sz w:val="20"/>
          <w:szCs w:val="20"/>
        </w:rPr>
        <w:t xml:space="preserve">dministrator under the </w:t>
      </w:r>
      <w:r w:rsidR="004A5280">
        <w:rPr>
          <w:rFonts w:ascii="Times New Roman" w:hAnsi="Times New Roman" w:cs="Times New Roman"/>
          <w:sz w:val="20"/>
          <w:szCs w:val="20"/>
        </w:rPr>
        <w:t>C</w:t>
      </w:r>
      <w:r w:rsidR="004A5280" w:rsidRPr="005F7613">
        <w:rPr>
          <w:rFonts w:ascii="Times New Roman" w:hAnsi="Times New Roman" w:cs="Times New Roman"/>
          <w:sz w:val="20"/>
          <w:szCs w:val="20"/>
        </w:rPr>
        <w:t xml:space="preserve">ompanies and </w:t>
      </w:r>
      <w:r w:rsidR="004A5280">
        <w:rPr>
          <w:rFonts w:ascii="Times New Roman" w:hAnsi="Times New Roman" w:cs="Times New Roman"/>
          <w:sz w:val="20"/>
          <w:szCs w:val="20"/>
        </w:rPr>
        <w:t>A</w:t>
      </w:r>
      <w:r w:rsidR="004A5280" w:rsidRPr="005F7613">
        <w:rPr>
          <w:rFonts w:ascii="Times New Roman" w:hAnsi="Times New Roman" w:cs="Times New Roman"/>
          <w:sz w:val="20"/>
          <w:szCs w:val="20"/>
        </w:rPr>
        <w:t>llied</w:t>
      </w:r>
      <w:r w:rsidR="004A5280">
        <w:rPr>
          <w:rFonts w:ascii="Times New Roman" w:hAnsi="Times New Roman" w:cs="Times New Roman"/>
          <w:sz w:val="20"/>
          <w:szCs w:val="20"/>
        </w:rPr>
        <w:t xml:space="preserve"> M</w:t>
      </w:r>
      <w:r w:rsidR="004A5280" w:rsidRPr="005F7613">
        <w:rPr>
          <w:rFonts w:ascii="Times New Roman" w:hAnsi="Times New Roman" w:cs="Times New Roman"/>
          <w:sz w:val="20"/>
          <w:szCs w:val="20"/>
        </w:rPr>
        <w:t xml:space="preserve">atters </w:t>
      </w:r>
      <w:r w:rsidR="004A5280">
        <w:rPr>
          <w:rFonts w:ascii="Times New Roman" w:hAnsi="Times New Roman" w:cs="Times New Roman"/>
          <w:sz w:val="20"/>
          <w:szCs w:val="20"/>
        </w:rPr>
        <w:t>A</w:t>
      </w:r>
      <w:r w:rsidR="004A5280" w:rsidRPr="005F7613">
        <w:rPr>
          <w:rFonts w:ascii="Times New Roman" w:hAnsi="Times New Roman" w:cs="Times New Roman"/>
          <w:sz w:val="20"/>
          <w:szCs w:val="20"/>
        </w:rPr>
        <w:t>ct 2020</w:t>
      </w:r>
      <w:proofErr w:type="gramStart"/>
      <w:r w:rsidR="004A5280">
        <w:rPr>
          <w:rFonts w:ascii="Times New Roman" w:hAnsi="Times New Roman" w:cs="Times New Roman"/>
          <w:sz w:val="20"/>
          <w:szCs w:val="20"/>
        </w:rPr>
        <w:t>’(</w:t>
      </w:r>
      <w:proofErr w:type="gramEnd"/>
      <w:r w:rsidR="004A5280">
        <w:rPr>
          <w:rFonts w:ascii="Times New Roman" w:hAnsi="Times New Roman" w:cs="Times New Roman"/>
          <w:sz w:val="20"/>
          <w:szCs w:val="20"/>
        </w:rPr>
        <w:t>2023) I</w:t>
      </w:r>
      <w:r w:rsidR="004A5280" w:rsidRPr="00662BF2">
        <w:rPr>
          <w:rFonts w:ascii="Times New Roman" w:hAnsi="Times New Roman" w:cs="Times New Roman"/>
          <w:sz w:val="20"/>
          <w:szCs w:val="20"/>
        </w:rPr>
        <w:t>nternational Journal of Law, Policy and Social Review</w:t>
      </w:r>
      <w:r w:rsidR="004A5280">
        <w:rPr>
          <w:rFonts w:ascii="Times New Roman" w:hAnsi="Times New Roman" w:cs="Times New Roman"/>
          <w:sz w:val="20"/>
          <w:szCs w:val="20"/>
        </w:rPr>
        <w:t>.</w:t>
      </w:r>
      <w:r w:rsidR="004A5280" w:rsidRPr="00662BF2">
        <w:t xml:space="preserve"> </w:t>
      </w:r>
      <w:r w:rsidR="004A5280" w:rsidRPr="00662BF2">
        <w:rPr>
          <w:rFonts w:ascii="Times New Roman" w:hAnsi="Times New Roman" w:cs="Times New Roman"/>
          <w:sz w:val="20"/>
          <w:szCs w:val="20"/>
        </w:rPr>
        <w:t>Volume 5, Issue 3, P</w:t>
      </w:r>
      <w:r w:rsidR="004A5280">
        <w:rPr>
          <w:rFonts w:ascii="Times New Roman" w:hAnsi="Times New Roman" w:cs="Times New Roman"/>
          <w:sz w:val="20"/>
          <w:szCs w:val="20"/>
        </w:rPr>
        <w:t>P.</w:t>
      </w:r>
      <w:r w:rsidR="004A5280" w:rsidRPr="00662BF2">
        <w:rPr>
          <w:rFonts w:ascii="Times New Roman" w:hAnsi="Times New Roman" w:cs="Times New Roman"/>
          <w:sz w:val="20"/>
          <w:szCs w:val="20"/>
        </w:rPr>
        <w:t>137-143</w:t>
      </w:r>
      <w:r w:rsidR="004A5280">
        <w:rPr>
          <w:rFonts w:ascii="Times New Roman" w:hAnsi="Times New Roman" w:cs="Times New Roman"/>
          <w:sz w:val="20"/>
          <w:szCs w:val="20"/>
        </w:rPr>
        <w:t>.</w:t>
      </w:r>
      <w:r w:rsidR="004A5280" w:rsidRPr="004A5280">
        <w:t xml:space="preserve"> </w:t>
      </w:r>
      <w:r w:rsidR="004A5280">
        <w:t xml:space="preserve"> </w:t>
      </w:r>
      <w:proofErr w:type="spellStart"/>
      <w:proofErr w:type="gramStart"/>
      <w:r w:rsidR="004A5280">
        <w:t>Soyeye</w:t>
      </w:r>
      <w:proofErr w:type="spellEnd"/>
      <w:r w:rsidR="004A5280">
        <w:t xml:space="preserve">  stated</w:t>
      </w:r>
      <w:proofErr w:type="gramEnd"/>
      <w:r w:rsidR="004A5280">
        <w:t xml:space="preserve"> further that  </w:t>
      </w:r>
      <w:r w:rsidR="005906CA">
        <w:rPr>
          <w:rFonts w:ascii="Times New Roman" w:hAnsi="Times New Roman" w:cs="Times New Roman"/>
          <w:sz w:val="20"/>
          <w:szCs w:val="20"/>
        </w:rPr>
        <w:t>i</w:t>
      </w:r>
      <w:r w:rsidR="004A5280" w:rsidRPr="004A5280">
        <w:rPr>
          <w:rFonts w:ascii="Times New Roman" w:hAnsi="Times New Roman" w:cs="Times New Roman"/>
          <w:sz w:val="20"/>
          <w:szCs w:val="20"/>
        </w:rPr>
        <w:t>n the UK, the Insolvency Act 1986 introduced the objective</w:t>
      </w:r>
      <w:r w:rsidR="005906CA">
        <w:rPr>
          <w:rFonts w:ascii="Times New Roman" w:hAnsi="Times New Roman" w:cs="Times New Roman"/>
          <w:sz w:val="20"/>
          <w:szCs w:val="20"/>
        </w:rPr>
        <w:t xml:space="preserve"> </w:t>
      </w:r>
      <w:r w:rsidR="004A5280" w:rsidRPr="004A5280">
        <w:rPr>
          <w:rFonts w:ascii="Times New Roman" w:hAnsi="Times New Roman" w:cs="Times New Roman"/>
          <w:sz w:val="20"/>
          <w:szCs w:val="20"/>
        </w:rPr>
        <w:t>of promoting corporate rescue through two procedures of</w:t>
      </w:r>
      <w:r w:rsidR="004A5280">
        <w:rPr>
          <w:rFonts w:ascii="Times New Roman" w:hAnsi="Times New Roman" w:cs="Times New Roman"/>
          <w:sz w:val="20"/>
          <w:szCs w:val="20"/>
        </w:rPr>
        <w:t xml:space="preserve"> </w:t>
      </w:r>
      <w:r w:rsidR="004A5280" w:rsidRPr="004A5280">
        <w:rPr>
          <w:rFonts w:ascii="Times New Roman" w:hAnsi="Times New Roman" w:cs="Times New Roman"/>
          <w:sz w:val="20"/>
          <w:szCs w:val="20"/>
        </w:rPr>
        <w:t>company voluntary administration applicable to companies</w:t>
      </w:r>
      <w:r w:rsidR="004A5280">
        <w:rPr>
          <w:rFonts w:ascii="Times New Roman" w:hAnsi="Times New Roman" w:cs="Times New Roman"/>
          <w:sz w:val="20"/>
          <w:szCs w:val="20"/>
        </w:rPr>
        <w:t xml:space="preserve"> </w:t>
      </w:r>
      <w:r w:rsidR="004A5280" w:rsidRPr="004A5280">
        <w:rPr>
          <w:rFonts w:ascii="Times New Roman" w:hAnsi="Times New Roman" w:cs="Times New Roman"/>
          <w:sz w:val="20"/>
          <w:szCs w:val="20"/>
        </w:rPr>
        <w:t>prior to formal insolvency, and administration for</w:t>
      </w:r>
      <w:r w:rsidR="004A5280">
        <w:rPr>
          <w:rFonts w:ascii="Times New Roman" w:hAnsi="Times New Roman" w:cs="Times New Roman"/>
          <w:sz w:val="20"/>
          <w:szCs w:val="20"/>
        </w:rPr>
        <w:t xml:space="preserve"> </w:t>
      </w:r>
      <w:r w:rsidR="004A5280" w:rsidRPr="004A5280">
        <w:rPr>
          <w:rFonts w:ascii="Times New Roman" w:hAnsi="Times New Roman" w:cs="Times New Roman"/>
          <w:sz w:val="20"/>
          <w:szCs w:val="20"/>
        </w:rPr>
        <w:t>companies that are closer to insolvency. The two procedures</w:t>
      </w:r>
      <w:r w:rsidR="004A5280">
        <w:rPr>
          <w:rFonts w:ascii="Times New Roman" w:hAnsi="Times New Roman" w:cs="Times New Roman"/>
          <w:sz w:val="20"/>
          <w:szCs w:val="20"/>
        </w:rPr>
        <w:t xml:space="preserve"> </w:t>
      </w:r>
      <w:r w:rsidR="004A5280" w:rsidRPr="004A5280">
        <w:rPr>
          <w:rFonts w:ascii="Times New Roman" w:hAnsi="Times New Roman" w:cs="Times New Roman"/>
          <w:sz w:val="20"/>
          <w:szCs w:val="20"/>
        </w:rPr>
        <w:t>were a simplified and stripped-down version of the scheme</w:t>
      </w:r>
      <w:r w:rsidR="004A5280">
        <w:rPr>
          <w:rFonts w:ascii="Times New Roman" w:hAnsi="Times New Roman" w:cs="Times New Roman"/>
          <w:sz w:val="20"/>
          <w:szCs w:val="20"/>
        </w:rPr>
        <w:t xml:space="preserve"> </w:t>
      </w:r>
      <w:r w:rsidR="004A5280" w:rsidRPr="004A5280">
        <w:rPr>
          <w:rFonts w:ascii="Times New Roman" w:hAnsi="Times New Roman" w:cs="Times New Roman"/>
          <w:sz w:val="20"/>
          <w:szCs w:val="20"/>
        </w:rPr>
        <w:t>of arrangement and receivership already in existence under</w:t>
      </w:r>
      <w:r w:rsidR="004A5280">
        <w:rPr>
          <w:rFonts w:ascii="Times New Roman" w:hAnsi="Times New Roman" w:cs="Times New Roman"/>
          <w:sz w:val="20"/>
          <w:szCs w:val="20"/>
        </w:rPr>
        <w:t xml:space="preserve"> </w:t>
      </w:r>
      <w:r w:rsidR="004A5280" w:rsidRPr="004A5280">
        <w:rPr>
          <w:rFonts w:ascii="Times New Roman" w:hAnsi="Times New Roman" w:cs="Times New Roman"/>
          <w:sz w:val="20"/>
          <w:szCs w:val="20"/>
        </w:rPr>
        <w:t>the Companies Act 1948. But administration, as introduced</w:t>
      </w:r>
      <w:r w:rsidR="004A5280">
        <w:rPr>
          <w:rFonts w:ascii="Times New Roman" w:hAnsi="Times New Roman" w:cs="Times New Roman"/>
          <w:sz w:val="20"/>
          <w:szCs w:val="20"/>
        </w:rPr>
        <w:t xml:space="preserve"> </w:t>
      </w:r>
      <w:r w:rsidR="004A5280" w:rsidRPr="004A5280">
        <w:rPr>
          <w:rFonts w:ascii="Times New Roman" w:hAnsi="Times New Roman" w:cs="Times New Roman"/>
          <w:sz w:val="20"/>
          <w:szCs w:val="20"/>
        </w:rPr>
        <w:t>in the Insolvency Act 1986, was more formal a process</w:t>
      </w:r>
      <w:r w:rsidR="004A5280">
        <w:rPr>
          <w:rFonts w:ascii="Times New Roman" w:hAnsi="Times New Roman" w:cs="Times New Roman"/>
          <w:sz w:val="20"/>
          <w:szCs w:val="20"/>
        </w:rPr>
        <w:t xml:space="preserve"> </w:t>
      </w:r>
      <w:r w:rsidR="004A5280" w:rsidRPr="004A5280">
        <w:rPr>
          <w:rFonts w:ascii="Times New Roman" w:hAnsi="Times New Roman" w:cs="Times New Roman"/>
          <w:sz w:val="20"/>
          <w:szCs w:val="20"/>
        </w:rPr>
        <w:t>directed by an administrator under the overall supervision of</w:t>
      </w:r>
      <w:r w:rsidR="004A5280">
        <w:rPr>
          <w:rFonts w:ascii="Times New Roman" w:hAnsi="Times New Roman" w:cs="Times New Roman"/>
          <w:sz w:val="20"/>
          <w:szCs w:val="20"/>
        </w:rPr>
        <w:t xml:space="preserve"> </w:t>
      </w:r>
      <w:r w:rsidR="004A5280" w:rsidRPr="004A5280">
        <w:rPr>
          <w:rFonts w:ascii="Times New Roman" w:hAnsi="Times New Roman" w:cs="Times New Roman"/>
          <w:sz w:val="20"/>
          <w:szCs w:val="20"/>
        </w:rPr>
        <w:t>the court</w:t>
      </w:r>
    </w:p>
    <w:p w14:paraId="29FFCDF6" w14:textId="7E0986FD" w:rsidR="00E52739" w:rsidRDefault="00E52739"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43</w:t>
      </w:r>
      <w:r w:rsidR="00C31845">
        <w:rPr>
          <w:rFonts w:ascii="Times New Roman" w:hAnsi="Times New Roman" w:cs="Times New Roman"/>
          <w:sz w:val="20"/>
          <w:szCs w:val="20"/>
        </w:rPr>
        <w:t xml:space="preserve"> Ibid 511(3)</w:t>
      </w:r>
    </w:p>
    <w:p w14:paraId="4E8C8920" w14:textId="58C7686C" w:rsidR="007C0AC1" w:rsidRDefault="007C0AC1"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44.ibid s.513(1)</w:t>
      </w:r>
    </w:p>
    <w:p w14:paraId="74FDDBB6" w14:textId="0B381F19" w:rsidR="000A432C" w:rsidRDefault="000A432C"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45. Ibid s.514(1)</w:t>
      </w:r>
    </w:p>
    <w:p w14:paraId="030DBF74" w14:textId="0822964D" w:rsidR="000A432C" w:rsidRDefault="000A432C"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46.Ibid s.514(2)</w:t>
      </w:r>
    </w:p>
    <w:p w14:paraId="31ECB874" w14:textId="1C85264C" w:rsidR="000A432C" w:rsidRDefault="000A432C"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47</w:t>
      </w:r>
      <w:r w:rsidR="00B72B05">
        <w:rPr>
          <w:rFonts w:ascii="Times New Roman" w:hAnsi="Times New Roman" w:cs="Times New Roman"/>
          <w:sz w:val="20"/>
          <w:szCs w:val="20"/>
        </w:rPr>
        <w:t xml:space="preserve"> ibid. s517 (1)</w:t>
      </w:r>
    </w:p>
    <w:p w14:paraId="1B1AD294" w14:textId="23BB1B39" w:rsidR="00B72B05" w:rsidRDefault="00B72B05"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48. </w:t>
      </w:r>
      <w:r w:rsidR="004E0F60">
        <w:rPr>
          <w:rFonts w:ascii="Times New Roman" w:hAnsi="Times New Roman" w:cs="Times New Roman"/>
          <w:sz w:val="20"/>
          <w:szCs w:val="20"/>
        </w:rPr>
        <w:t>Ibid s.51</w:t>
      </w:r>
      <w:r w:rsidR="00E53151">
        <w:rPr>
          <w:rFonts w:ascii="Times New Roman" w:hAnsi="Times New Roman" w:cs="Times New Roman"/>
          <w:sz w:val="20"/>
          <w:szCs w:val="20"/>
        </w:rPr>
        <w:t>7</w:t>
      </w:r>
      <w:proofErr w:type="gramStart"/>
      <w:r w:rsidR="004E0F60">
        <w:rPr>
          <w:rFonts w:ascii="Times New Roman" w:hAnsi="Times New Roman" w:cs="Times New Roman"/>
          <w:sz w:val="20"/>
          <w:szCs w:val="20"/>
        </w:rPr>
        <w:t>( 2</w:t>
      </w:r>
      <w:proofErr w:type="gramEnd"/>
      <w:r w:rsidR="004E0F60">
        <w:rPr>
          <w:rFonts w:ascii="Times New Roman" w:hAnsi="Times New Roman" w:cs="Times New Roman"/>
          <w:sz w:val="20"/>
          <w:szCs w:val="20"/>
        </w:rPr>
        <w:t>)</w:t>
      </w:r>
    </w:p>
    <w:p w14:paraId="212F8023" w14:textId="391C5DA0" w:rsidR="00E53151" w:rsidRDefault="00E53151"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49. </w:t>
      </w:r>
      <w:proofErr w:type="spellStart"/>
      <w:r>
        <w:rPr>
          <w:rFonts w:ascii="Times New Roman" w:hAnsi="Times New Roman" w:cs="Times New Roman"/>
          <w:sz w:val="20"/>
          <w:szCs w:val="20"/>
        </w:rPr>
        <w:t>Ibid.s</w:t>
      </w:r>
      <w:proofErr w:type="spellEnd"/>
      <w:r>
        <w:rPr>
          <w:rFonts w:ascii="Times New Roman" w:hAnsi="Times New Roman" w:cs="Times New Roman"/>
          <w:sz w:val="20"/>
          <w:szCs w:val="20"/>
        </w:rPr>
        <w:t>. 519(1)</w:t>
      </w:r>
    </w:p>
    <w:p w14:paraId="6DD6A4D7" w14:textId="321C6529" w:rsidR="0030270A" w:rsidRPr="0030270A" w:rsidRDefault="00EF26A5" w:rsidP="0030270A">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50 Ibid.s.518</w:t>
      </w:r>
    </w:p>
    <w:p w14:paraId="34990ECD" w14:textId="4F0471D0" w:rsidR="00764894" w:rsidRDefault="00764894"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51.Ibid s.526</w:t>
      </w:r>
    </w:p>
    <w:p w14:paraId="2FFEDAB6" w14:textId="1761C4D8" w:rsidR="00764894" w:rsidRDefault="00764894"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52 ibid s.527(1)</w:t>
      </w:r>
    </w:p>
    <w:p w14:paraId="7611347B" w14:textId="0E4D8601" w:rsidR="00764894" w:rsidRDefault="00764894" w:rsidP="001F01A6">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53. Ibid s. 527(2)</w:t>
      </w:r>
    </w:p>
    <w:p w14:paraId="4F1A9DA4" w14:textId="7ADC8384" w:rsidR="001F01A6" w:rsidRDefault="001F01A6" w:rsidP="001F01A6">
      <w:pPr>
        <w:pStyle w:val="ListParagraph"/>
        <w:spacing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54 .</w:t>
      </w:r>
      <w:proofErr w:type="gramEnd"/>
      <w:r>
        <w:rPr>
          <w:rFonts w:ascii="Times New Roman" w:hAnsi="Times New Roman" w:cs="Times New Roman"/>
          <w:sz w:val="20"/>
          <w:szCs w:val="20"/>
        </w:rPr>
        <w:t xml:space="preserve"> Ibid s. 528</w:t>
      </w:r>
    </w:p>
    <w:p w14:paraId="78AE4EBE" w14:textId="170ABD9C" w:rsidR="001F01A6" w:rsidRDefault="001F01A6" w:rsidP="001F01A6">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55 ibid s</w:t>
      </w:r>
      <w:r w:rsidR="00E33B5F">
        <w:rPr>
          <w:rFonts w:ascii="Times New Roman" w:hAnsi="Times New Roman" w:cs="Times New Roman"/>
          <w:sz w:val="20"/>
          <w:szCs w:val="20"/>
        </w:rPr>
        <w:t>.</w:t>
      </w:r>
      <w:r>
        <w:rPr>
          <w:rFonts w:ascii="Times New Roman" w:hAnsi="Times New Roman" w:cs="Times New Roman"/>
          <w:sz w:val="20"/>
          <w:szCs w:val="20"/>
        </w:rPr>
        <w:t>529</w:t>
      </w:r>
    </w:p>
    <w:p w14:paraId="1218B549" w14:textId="410BCD0E" w:rsidR="00E33B5F" w:rsidRDefault="00E33B5F" w:rsidP="001F01A6">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56. Ibid s.536(1)</w:t>
      </w:r>
    </w:p>
    <w:p w14:paraId="7CC66AF3" w14:textId="39374BC6" w:rsidR="00E33B5F" w:rsidRDefault="00E33B5F" w:rsidP="001F01A6">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57 ibid s. 536(2)</w:t>
      </w:r>
    </w:p>
    <w:p w14:paraId="1962B3D6" w14:textId="3C807860" w:rsidR="00DE61CA" w:rsidRPr="001F01A6" w:rsidRDefault="00DE61CA" w:rsidP="001F01A6">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58 Ibid s.531</w:t>
      </w:r>
    </w:p>
    <w:p w14:paraId="74A07D17" w14:textId="0FCAE4FE" w:rsidR="00AD6643" w:rsidRDefault="00DE61CA"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59 Ibid s.532</w:t>
      </w:r>
    </w:p>
    <w:p w14:paraId="75BF8FF4" w14:textId="3CC30388" w:rsidR="00DE61CA" w:rsidRDefault="00DE61CA" w:rsidP="00EA249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60 Ibid. s 533</w:t>
      </w:r>
    </w:p>
    <w:p w14:paraId="206B4F1A" w14:textId="5FCF5028" w:rsidR="005F7613" w:rsidRPr="005F7613" w:rsidRDefault="005F7613" w:rsidP="005F7613">
      <w:pPr>
        <w:pStyle w:val="ListParagraph"/>
        <w:spacing w:line="240" w:lineRule="auto"/>
        <w:jc w:val="both"/>
        <w:rPr>
          <w:rFonts w:ascii="Times New Roman" w:hAnsi="Times New Roman" w:cs="Times New Roman"/>
          <w:sz w:val="20"/>
          <w:szCs w:val="20"/>
        </w:rPr>
      </w:pPr>
      <w:bookmarkStart w:id="1" w:name="_Hlk196401540"/>
    </w:p>
    <w:p w14:paraId="4BEBCA66" w14:textId="61508F64" w:rsidR="005D233F" w:rsidRDefault="005D233F" w:rsidP="005D1741">
      <w:pPr>
        <w:spacing w:line="240" w:lineRule="auto"/>
        <w:jc w:val="both"/>
        <w:rPr>
          <w:rFonts w:ascii="Times New Roman" w:hAnsi="Times New Roman" w:cs="Times New Roman"/>
          <w:sz w:val="20"/>
          <w:szCs w:val="20"/>
        </w:rPr>
      </w:pPr>
    </w:p>
    <w:bookmarkEnd w:id="1"/>
    <w:p w14:paraId="6B0B3AB0" w14:textId="77777777" w:rsidR="005D1741" w:rsidRPr="005D233F" w:rsidRDefault="005D1741" w:rsidP="005D233F">
      <w:pPr>
        <w:spacing w:line="240" w:lineRule="auto"/>
        <w:jc w:val="both"/>
        <w:rPr>
          <w:rFonts w:ascii="Times New Roman" w:hAnsi="Times New Roman" w:cs="Times New Roman"/>
          <w:sz w:val="20"/>
          <w:szCs w:val="20"/>
        </w:rPr>
      </w:pPr>
    </w:p>
    <w:sectPr w:rsidR="005D1741" w:rsidRPr="005D23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FD429" w14:textId="77777777" w:rsidR="00937B21" w:rsidRDefault="00937B21" w:rsidP="00B576ED">
      <w:pPr>
        <w:spacing w:after="0" w:line="240" w:lineRule="auto"/>
      </w:pPr>
      <w:r>
        <w:separator/>
      </w:r>
    </w:p>
  </w:endnote>
  <w:endnote w:type="continuationSeparator" w:id="0">
    <w:p w14:paraId="622C9AE3" w14:textId="77777777" w:rsidR="00937B21" w:rsidRDefault="00937B21" w:rsidP="00B57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B6203" w14:textId="77777777" w:rsidR="00937B21" w:rsidRDefault="00937B21" w:rsidP="00B576ED">
      <w:pPr>
        <w:spacing w:after="0" w:line="240" w:lineRule="auto"/>
      </w:pPr>
      <w:r>
        <w:separator/>
      </w:r>
    </w:p>
  </w:footnote>
  <w:footnote w:type="continuationSeparator" w:id="0">
    <w:p w14:paraId="3D89E3ED" w14:textId="77777777" w:rsidR="00937B21" w:rsidRDefault="00937B21" w:rsidP="00B57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5C9"/>
    <w:multiLevelType w:val="hybridMultilevel"/>
    <w:tmpl w:val="39C6E4DC"/>
    <w:lvl w:ilvl="0" w:tplc="890AA77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60B67"/>
    <w:multiLevelType w:val="hybridMultilevel"/>
    <w:tmpl w:val="2818A3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40405"/>
    <w:multiLevelType w:val="hybridMultilevel"/>
    <w:tmpl w:val="CDB8B0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77C87"/>
    <w:multiLevelType w:val="hybridMultilevel"/>
    <w:tmpl w:val="1E10B982"/>
    <w:lvl w:ilvl="0" w:tplc="A0CAF38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F0DD5"/>
    <w:multiLevelType w:val="hybridMultilevel"/>
    <w:tmpl w:val="C5644338"/>
    <w:lvl w:ilvl="0" w:tplc="8C1C7898">
      <w:start w:val="1"/>
      <w:numFmt w:val="low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3B26D7"/>
    <w:multiLevelType w:val="hybridMultilevel"/>
    <w:tmpl w:val="AB4401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3509F"/>
    <w:multiLevelType w:val="hybridMultilevel"/>
    <w:tmpl w:val="49B63E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6050DF"/>
    <w:multiLevelType w:val="hybridMultilevel"/>
    <w:tmpl w:val="0C0A2B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851EC1"/>
    <w:multiLevelType w:val="multilevel"/>
    <w:tmpl w:val="014C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3D63C8"/>
    <w:multiLevelType w:val="hybridMultilevel"/>
    <w:tmpl w:val="C6FC56B2"/>
    <w:lvl w:ilvl="0" w:tplc="F15051C0">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1F43F3"/>
    <w:multiLevelType w:val="multilevel"/>
    <w:tmpl w:val="E4A6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03A9C"/>
    <w:multiLevelType w:val="hybridMultilevel"/>
    <w:tmpl w:val="11066F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2A1213"/>
    <w:multiLevelType w:val="multilevel"/>
    <w:tmpl w:val="1EC2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91050"/>
    <w:multiLevelType w:val="hybridMultilevel"/>
    <w:tmpl w:val="51BE7EEE"/>
    <w:lvl w:ilvl="0" w:tplc="4C34F62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D64C86"/>
    <w:multiLevelType w:val="hybridMultilevel"/>
    <w:tmpl w:val="4E465FC2"/>
    <w:lvl w:ilvl="0" w:tplc="32403C3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36C1D"/>
    <w:multiLevelType w:val="multilevel"/>
    <w:tmpl w:val="E0EA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483DFD"/>
    <w:multiLevelType w:val="hybridMultilevel"/>
    <w:tmpl w:val="367A5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9D408A"/>
    <w:multiLevelType w:val="hybridMultilevel"/>
    <w:tmpl w:val="6134A468"/>
    <w:lvl w:ilvl="0" w:tplc="8FAE6F7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752AFE"/>
    <w:multiLevelType w:val="hybridMultilevel"/>
    <w:tmpl w:val="969E965E"/>
    <w:lvl w:ilvl="0" w:tplc="4D06652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6"/>
  </w:num>
  <w:num w:numId="4">
    <w:abstractNumId w:val="4"/>
  </w:num>
  <w:num w:numId="5">
    <w:abstractNumId w:val="2"/>
  </w:num>
  <w:num w:numId="6">
    <w:abstractNumId w:val="7"/>
  </w:num>
  <w:num w:numId="7">
    <w:abstractNumId w:val="18"/>
  </w:num>
  <w:num w:numId="8">
    <w:abstractNumId w:val="11"/>
  </w:num>
  <w:num w:numId="9">
    <w:abstractNumId w:val="9"/>
  </w:num>
  <w:num w:numId="10">
    <w:abstractNumId w:val="3"/>
  </w:num>
  <w:num w:numId="11">
    <w:abstractNumId w:val="6"/>
  </w:num>
  <w:num w:numId="12">
    <w:abstractNumId w:val="14"/>
  </w:num>
  <w:num w:numId="13">
    <w:abstractNumId w:val="12"/>
  </w:num>
  <w:num w:numId="14">
    <w:abstractNumId w:val="1"/>
  </w:num>
  <w:num w:numId="15">
    <w:abstractNumId w:val="8"/>
  </w:num>
  <w:num w:numId="16">
    <w:abstractNumId w:val="15"/>
  </w:num>
  <w:num w:numId="17">
    <w:abstractNumId w:val="10"/>
  </w:num>
  <w:num w:numId="18">
    <w:abstractNumId w:val="1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B7"/>
    <w:rsid w:val="00000DBC"/>
    <w:rsid w:val="00010224"/>
    <w:rsid w:val="00012E15"/>
    <w:rsid w:val="00015B35"/>
    <w:rsid w:val="000249D7"/>
    <w:rsid w:val="000338E0"/>
    <w:rsid w:val="00035659"/>
    <w:rsid w:val="0004341A"/>
    <w:rsid w:val="00045D02"/>
    <w:rsid w:val="00050712"/>
    <w:rsid w:val="0006115A"/>
    <w:rsid w:val="00064B55"/>
    <w:rsid w:val="000650B6"/>
    <w:rsid w:val="00073729"/>
    <w:rsid w:val="00073EFC"/>
    <w:rsid w:val="00082646"/>
    <w:rsid w:val="000A432C"/>
    <w:rsid w:val="000A7B94"/>
    <w:rsid w:val="000A7E6C"/>
    <w:rsid w:val="000C42FB"/>
    <w:rsid w:val="000D24A1"/>
    <w:rsid w:val="000D3A6E"/>
    <w:rsid w:val="000D4CB2"/>
    <w:rsid w:val="000E2943"/>
    <w:rsid w:val="000E2CEA"/>
    <w:rsid w:val="000E5DB8"/>
    <w:rsid w:val="000E6DCE"/>
    <w:rsid w:val="000E73E3"/>
    <w:rsid w:val="000F1E8D"/>
    <w:rsid w:val="000F46EA"/>
    <w:rsid w:val="00102A17"/>
    <w:rsid w:val="00105782"/>
    <w:rsid w:val="001257A5"/>
    <w:rsid w:val="00130122"/>
    <w:rsid w:val="001322F4"/>
    <w:rsid w:val="001334A8"/>
    <w:rsid w:val="001336DC"/>
    <w:rsid w:val="00137218"/>
    <w:rsid w:val="00141A17"/>
    <w:rsid w:val="001547BE"/>
    <w:rsid w:val="00165FBD"/>
    <w:rsid w:val="0016774A"/>
    <w:rsid w:val="0017431D"/>
    <w:rsid w:val="00193D13"/>
    <w:rsid w:val="001975C5"/>
    <w:rsid w:val="001C1DE5"/>
    <w:rsid w:val="001C6AD1"/>
    <w:rsid w:val="001D4AF7"/>
    <w:rsid w:val="001D5391"/>
    <w:rsid w:val="001E1818"/>
    <w:rsid w:val="001E3B43"/>
    <w:rsid w:val="001E4135"/>
    <w:rsid w:val="001E47B4"/>
    <w:rsid w:val="001F01A6"/>
    <w:rsid w:val="001F3321"/>
    <w:rsid w:val="001F6061"/>
    <w:rsid w:val="00203572"/>
    <w:rsid w:val="0021454E"/>
    <w:rsid w:val="002164DF"/>
    <w:rsid w:val="0023487B"/>
    <w:rsid w:val="00242BE7"/>
    <w:rsid w:val="0025466E"/>
    <w:rsid w:val="002653EC"/>
    <w:rsid w:val="00265860"/>
    <w:rsid w:val="00266A3F"/>
    <w:rsid w:val="002735E5"/>
    <w:rsid w:val="002749C0"/>
    <w:rsid w:val="00281D0F"/>
    <w:rsid w:val="00281E2C"/>
    <w:rsid w:val="0028621D"/>
    <w:rsid w:val="00286666"/>
    <w:rsid w:val="002948AE"/>
    <w:rsid w:val="002A6862"/>
    <w:rsid w:val="002A6A5A"/>
    <w:rsid w:val="002A6A6E"/>
    <w:rsid w:val="002B3BBC"/>
    <w:rsid w:val="002B539A"/>
    <w:rsid w:val="002C05F3"/>
    <w:rsid w:val="002C41CE"/>
    <w:rsid w:val="002C4D70"/>
    <w:rsid w:val="002D7715"/>
    <w:rsid w:val="002E710D"/>
    <w:rsid w:val="002F26B9"/>
    <w:rsid w:val="0030270A"/>
    <w:rsid w:val="003036CB"/>
    <w:rsid w:val="003073AF"/>
    <w:rsid w:val="00324DD6"/>
    <w:rsid w:val="0034046D"/>
    <w:rsid w:val="0034555C"/>
    <w:rsid w:val="00345AE6"/>
    <w:rsid w:val="00346E3A"/>
    <w:rsid w:val="00361814"/>
    <w:rsid w:val="00364F72"/>
    <w:rsid w:val="00365496"/>
    <w:rsid w:val="00367A57"/>
    <w:rsid w:val="00375EE2"/>
    <w:rsid w:val="00376202"/>
    <w:rsid w:val="003820B1"/>
    <w:rsid w:val="00384C4C"/>
    <w:rsid w:val="003A37EA"/>
    <w:rsid w:val="003A3E6A"/>
    <w:rsid w:val="003B031A"/>
    <w:rsid w:val="003B4534"/>
    <w:rsid w:val="003D01FD"/>
    <w:rsid w:val="003D4749"/>
    <w:rsid w:val="003F051B"/>
    <w:rsid w:val="00402E64"/>
    <w:rsid w:val="00413F08"/>
    <w:rsid w:val="00414500"/>
    <w:rsid w:val="004146D4"/>
    <w:rsid w:val="004171DB"/>
    <w:rsid w:val="00424967"/>
    <w:rsid w:val="00453756"/>
    <w:rsid w:val="004564F9"/>
    <w:rsid w:val="00461E6E"/>
    <w:rsid w:val="0046760D"/>
    <w:rsid w:val="0047085F"/>
    <w:rsid w:val="004751AE"/>
    <w:rsid w:val="00477E31"/>
    <w:rsid w:val="004842F6"/>
    <w:rsid w:val="00496077"/>
    <w:rsid w:val="004A5280"/>
    <w:rsid w:val="004B3095"/>
    <w:rsid w:val="004B50B4"/>
    <w:rsid w:val="004D44A2"/>
    <w:rsid w:val="004E0F60"/>
    <w:rsid w:val="004F26B5"/>
    <w:rsid w:val="004F3E3E"/>
    <w:rsid w:val="004F3FB2"/>
    <w:rsid w:val="00505C03"/>
    <w:rsid w:val="00507962"/>
    <w:rsid w:val="005251A7"/>
    <w:rsid w:val="005325AD"/>
    <w:rsid w:val="00540D2E"/>
    <w:rsid w:val="005438AF"/>
    <w:rsid w:val="0054767A"/>
    <w:rsid w:val="00560B5E"/>
    <w:rsid w:val="00562B7E"/>
    <w:rsid w:val="0056720B"/>
    <w:rsid w:val="00571227"/>
    <w:rsid w:val="00572451"/>
    <w:rsid w:val="00572A4D"/>
    <w:rsid w:val="0058032C"/>
    <w:rsid w:val="005845A5"/>
    <w:rsid w:val="005906CA"/>
    <w:rsid w:val="00593823"/>
    <w:rsid w:val="00595838"/>
    <w:rsid w:val="00596D21"/>
    <w:rsid w:val="005972B2"/>
    <w:rsid w:val="005D1741"/>
    <w:rsid w:val="005D233F"/>
    <w:rsid w:val="005D2FBF"/>
    <w:rsid w:val="005E5D9A"/>
    <w:rsid w:val="005F7613"/>
    <w:rsid w:val="00602A1F"/>
    <w:rsid w:val="006067E9"/>
    <w:rsid w:val="00612C81"/>
    <w:rsid w:val="00615E9C"/>
    <w:rsid w:val="00627B14"/>
    <w:rsid w:val="00627C7C"/>
    <w:rsid w:val="00644C19"/>
    <w:rsid w:val="00646166"/>
    <w:rsid w:val="00654C68"/>
    <w:rsid w:val="00662BF2"/>
    <w:rsid w:val="00663DE9"/>
    <w:rsid w:val="00664F5A"/>
    <w:rsid w:val="00667AD9"/>
    <w:rsid w:val="00674C6B"/>
    <w:rsid w:val="00676A5B"/>
    <w:rsid w:val="006878ED"/>
    <w:rsid w:val="006B5273"/>
    <w:rsid w:val="006C0C6C"/>
    <w:rsid w:val="006C45B7"/>
    <w:rsid w:val="006C5297"/>
    <w:rsid w:val="006D58B4"/>
    <w:rsid w:val="006D6B6F"/>
    <w:rsid w:val="006D6D42"/>
    <w:rsid w:val="006D6FFE"/>
    <w:rsid w:val="006E2874"/>
    <w:rsid w:val="006E69AA"/>
    <w:rsid w:val="006E77FC"/>
    <w:rsid w:val="006F1DDC"/>
    <w:rsid w:val="006F41B9"/>
    <w:rsid w:val="006F61D1"/>
    <w:rsid w:val="00701942"/>
    <w:rsid w:val="0070239D"/>
    <w:rsid w:val="00710155"/>
    <w:rsid w:val="00717F4C"/>
    <w:rsid w:val="007215DE"/>
    <w:rsid w:val="007226D4"/>
    <w:rsid w:val="00727244"/>
    <w:rsid w:val="0073469D"/>
    <w:rsid w:val="00742E1D"/>
    <w:rsid w:val="0076339D"/>
    <w:rsid w:val="00764894"/>
    <w:rsid w:val="00765D8C"/>
    <w:rsid w:val="00784401"/>
    <w:rsid w:val="007845AE"/>
    <w:rsid w:val="007953D0"/>
    <w:rsid w:val="00796D2D"/>
    <w:rsid w:val="007A12F4"/>
    <w:rsid w:val="007B31A9"/>
    <w:rsid w:val="007B6F50"/>
    <w:rsid w:val="007C0AC1"/>
    <w:rsid w:val="007D1F0D"/>
    <w:rsid w:val="007E2CBC"/>
    <w:rsid w:val="007E3FAA"/>
    <w:rsid w:val="007F3377"/>
    <w:rsid w:val="007F4EB1"/>
    <w:rsid w:val="007F75CE"/>
    <w:rsid w:val="00800B08"/>
    <w:rsid w:val="00802192"/>
    <w:rsid w:val="00807438"/>
    <w:rsid w:val="0081189D"/>
    <w:rsid w:val="008336B2"/>
    <w:rsid w:val="0084720D"/>
    <w:rsid w:val="00847F61"/>
    <w:rsid w:val="00855BF1"/>
    <w:rsid w:val="00862FFD"/>
    <w:rsid w:val="008649A1"/>
    <w:rsid w:val="0087430F"/>
    <w:rsid w:val="00886F78"/>
    <w:rsid w:val="008932AA"/>
    <w:rsid w:val="008971D7"/>
    <w:rsid w:val="008A1F85"/>
    <w:rsid w:val="008C372C"/>
    <w:rsid w:val="008C3EFD"/>
    <w:rsid w:val="008D4929"/>
    <w:rsid w:val="008E0CC0"/>
    <w:rsid w:val="008E57F0"/>
    <w:rsid w:val="008F5236"/>
    <w:rsid w:val="00907BDB"/>
    <w:rsid w:val="0091551C"/>
    <w:rsid w:val="00916E3D"/>
    <w:rsid w:val="009211F4"/>
    <w:rsid w:val="009250D7"/>
    <w:rsid w:val="00926137"/>
    <w:rsid w:val="0093534B"/>
    <w:rsid w:val="00937B21"/>
    <w:rsid w:val="00940A65"/>
    <w:rsid w:val="00941E7C"/>
    <w:rsid w:val="00947B25"/>
    <w:rsid w:val="00954885"/>
    <w:rsid w:val="00954BF3"/>
    <w:rsid w:val="009618A7"/>
    <w:rsid w:val="0096655B"/>
    <w:rsid w:val="00971CA9"/>
    <w:rsid w:val="009749E2"/>
    <w:rsid w:val="009842B2"/>
    <w:rsid w:val="009A30AE"/>
    <w:rsid w:val="009B4C61"/>
    <w:rsid w:val="009B6E90"/>
    <w:rsid w:val="009C5A89"/>
    <w:rsid w:val="009C5AC3"/>
    <w:rsid w:val="009D2FF0"/>
    <w:rsid w:val="009E4F33"/>
    <w:rsid w:val="009F3C81"/>
    <w:rsid w:val="00A0078B"/>
    <w:rsid w:val="00A00B63"/>
    <w:rsid w:val="00A15C05"/>
    <w:rsid w:val="00A23981"/>
    <w:rsid w:val="00A24D96"/>
    <w:rsid w:val="00A34363"/>
    <w:rsid w:val="00A424F2"/>
    <w:rsid w:val="00A507A3"/>
    <w:rsid w:val="00A5444D"/>
    <w:rsid w:val="00A57D57"/>
    <w:rsid w:val="00A62B73"/>
    <w:rsid w:val="00A74149"/>
    <w:rsid w:val="00A764D9"/>
    <w:rsid w:val="00A82778"/>
    <w:rsid w:val="00A879EE"/>
    <w:rsid w:val="00A9153C"/>
    <w:rsid w:val="00AA3927"/>
    <w:rsid w:val="00AA537D"/>
    <w:rsid w:val="00AA7C42"/>
    <w:rsid w:val="00AC0190"/>
    <w:rsid w:val="00AC64D6"/>
    <w:rsid w:val="00AC7A1B"/>
    <w:rsid w:val="00AD4945"/>
    <w:rsid w:val="00AD6643"/>
    <w:rsid w:val="00AD78DD"/>
    <w:rsid w:val="00AE0A11"/>
    <w:rsid w:val="00AE4C0B"/>
    <w:rsid w:val="00AF3515"/>
    <w:rsid w:val="00B044C4"/>
    <w:rsid w:val="00B06AD2"/>
    <w:rsid w:val="00B15A4E"/>
    <w:rsid w:val="00B200DF"/>
    <w:rsid w:val="00B300AC"/>
    <w:rsid w:val="00B31105"/>
    <w:rsid w:val="00B31457"/>
    <w:rsid w:val="00B337D0"/>
    <w:rsid w:val="00B4604C"/>
    <w:rsid w:val="00B5248F"/>
    <w:rsid w:val="00B576ED"/>
    <w:rsid w:val="00B608EC"/>
    <w:rsid w:val="00B66A9B"/>
    <w:rsid w:val="00B72B05"/>
    <w:rsid w:val="00B84744"/>
    <w:rsid w:val="00B90F63"/>
    <w:rsid w:val="00B9158F"/>
    <w:rsid w:val="00BA1C66"/>
    <w:rsid w:val="00BB3AED"/>
    <w:rsid w:val="00BB5951"/>
    <w:rsid w:val="00BE74C6"/>
    <w:rsid w:val="00C01112"/>
    <w:rsid w:val="00C072FC"/>
    <w:rsid w:val="00C139A1"/>
    <w:rsid w:val="00C20F13"/>
    <w:rsid w:val="00C31845"/>
    <w:rsid w:val="00C334A1"/>
    <w:rsid w:val="00C358FB"/>
    <w:rsid w:val="00C47AAB"/>
    <w:rsid w:val="00C47C72"/>
    <w:rsid w:val="00C60D5D"/>
    <w:rsid w:val="00C65589"/>
    <w:rsid w:val="00C657A7"/>
    <w:rsid w:val="00C712AE"/>
    <w:rsid w:val="00C72A9E"/>
    <w:rsid w:val="00C8690B"/>
    <w:rsid w:val="00C9436D"/>
    <w:rsid w:val="00C943A3"/>
    <w:rsid w:val="00C95B56"/>
    <w:rsid w:val="00CA48AB"/>
    <w:rsid w:val="00CB4E6B"/>
    <w:rsid w:val="00CB6D3B"/>
    <w:rsid w:val="00CC08D7"/>
    <w:rsid w:val="00CC3DCE"/>
    <w:rsid w:val="00CC4B94"/>
    <w:rsid w:val="00CC6C28"/>
    <w:rsid w:val="00CD1528"/>
    <w:rsid w:val="00CD406C"/>
    <w:rsid w:val="00CE0638"/>
    <w:rsid w:val="00CE1D1C"/>
    <w:rsid w:val="00CE1E2E"/>
    <w:rsid w:val="00CF7F2C"/>
    <w:rsid w:val="00D03577"/>
    <w:rsid w:val="00D07E2D"/>
    <w:rsid w:val="00D14E40"/>
    <w:rsid w:val="00D33DA9"/>
    <w:rsid w:val="00D40310"/>
    <w:rsid w:val="00D40C9A"/>
    <w:rsid w:val="00D45B7D"/>
    <w:rsid w:val="00D47EB3"/>
    <w:rsid w:val="00D51526"/>
    <w:rsid w:val="00D53213"/>
    <w:rsid w:val="00D55FA2"/>
    <w:rsid w:val="00D62055"/>
    <w:rsid w:val="00D63387"/>
    <w:rsid w:val="00D6616E"/>
    <w:rsid w:val="00D66C5E"/>
    <w:rsid w:val="00D670B4"/>
    <w:rsid w:val="00D82C81"/>
    <w:rsid w:val="00D90A17"/>
    <w:rsid w:val="00D91090"/>
    <w:rsid w:val="00D93BE4"/>
    <w:rsid w:val="00DB0A7B"/>
    <w:rsid w:val="00DB5544"/>
    <w:rsid w:val="00DC08B7"/>
    <w:rsid w:val="00DD2ED4"/>
    <w:rsid w:val="00DD7476"/>
    <w:rsid w:val="00DE61CA"/>
    <w:rsid w:val="00DF7362"/>
    <w:rsid w:val="00E04412"/>
    <w:rsid w:val="00E1395A"/>
    <w:rsid w:val="00E23906"/>
    <w:rsid w:val="00E308D9"/>
    <w:rsid w:val="00E33B5F"/>
    <w:rsid w:val="00E42588"/>
    <w:rsid w:val="00E4583A"/>
    <w:rsid w:val="00E52739"/>
    <w:rsid w:val="00E53151"/>
    <w:rsid w:val="00E63E42"/>
    <w:rsid w:val="00E667A0"/>
    <w:rsid w:val="00E72A50"/>
    <w:rsid w:val="00E73D0B"/>
    <w:rsid w:val="00E75FA9"/>
    <w:rsid w:val="00E81017"/>
    <w:rsid w:val="00E953FC"/>
    <w:rsid w:val="00EA2490"/>
    <w:rsid w:val="00EA5C91"/>
    <w:rsid w:val="00EB020C"/>
    <w:rsid w:val="00ED4DA2"/>
    <w:rsid w:val="00EF26A5"/>
    <w:rsid w:val="00EF593D"/>
    <w:rsid w:val="00F062E2"/>
    <w:rsid w:val="00F06D67"/>
    <w:rsid w:val="00F1014E"/>
    <w:rsid w:val="00F104CD"/>
    <w:rsid w:val="00F11BAD"/>
    <w:rsid w:val="00F254CD"/>
    <w:rsid w:val="00F41C72"/>
    <w:rsid w:val="00F55C94"/>
    <w:rsid w:val="00F62E78"/>
    <w:rsid w:val="00F6532F"/>
    <w:rsid w:val="00F65A41"/>
    <w:rsid w:val="00F84990"/>
    <w:rsid w:val="00F91DC3"/>
    <w:rsid w:val="00FA1AA9"/>
    <w:rsid w:val="00FA3499"/>
    <w:rsid w:val="00FA7B10"/>
    <w:rsid w:val="00FB1BC5"/>
    <w:rsid w:val="00FB4D4E"/>
    <w:rsid w:val="00FC1DCE"/>
    <w:rsid w:val="00FD2D24"/>
    <w:rsid w:val="00FE5DC4"/>
    <w:rsid w:val="00FE6651"/>
    <w:rsid w:val="00FF1119"/>
    <w:rsid w:val="00FF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689EF"/>
  <w15:chartTrackingRefBased/>
  <w15:docId w15:val="{DECF7366-1D16-4D08-8B75-78623A80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C81"/>
    <w:pPr>
      <w:ind w:left="720"/>
      <w:contextualSpacing/>
    </w:pPr>
  </w:style>
  <w:style w:type="character" w:customStyle="1" w:styleId="hgkelc">
    <w:name w:val="hgkelc"/>
    <w:basedOn w:val="DefaultParagraphFont"/>
    <w:rsid w:val="00E42588"/>
  </w:style>
  <w:style w:type="character" w:styleId="Hyperlink">
    <w:name w:val="Hyperlink"/>
    <w:basedOn w:val="DefaultParagraphFont"/>
    <w:uiPriority w:val="99"/>
    <w:unhideWhenUsed/>
    <w:rsid w:val="008E57F0"/>
    <w:rPr>
      <w:color w:val="0563C1" w:themeColor="hyperlink"/>
      <w:u w:val="single"/>
    </w:rPr>
  </w:style>
  <w:style w:type="character" w:styleId="UnresolvedMention">
    <w:name w:val="Unresolved Mention"/>
    <w:basedOn w:val="DefaultParagraphFont"/>
    <w:uiPriority w:val="99"/>
    <w:semiHidden/>
    <w:unhideWhenUsed/>
    <w:rsid w:val="008E57F0"/>
    <w:rPr>
      <w:color w:val="605E5C"/>
      <w:shd w:val="clear" w:color="auto" w:fill="E1DFDD"/>
    </w:rPr>
  </w:style>
  <w:style w:type="paragraph" w:styleId="Header">
    <w:name w:val="header"/>
    <w:basedOn w:val="Normal"/>
    <w:link w:val="HeaderChar"/>
    <w:uiPriority w:val="99"/>
    <w:unhideWhenUsed/>
    <w:rsid w:val="00B57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6ED"/>
  </w:style>
  <w:style w:type="paragraph" w:styleId="Footer">
    <w:name w:val="footer"/>
    <w:basedOn w:val="Normal"/>
    <w:link w:val="FooterChar"/>
    <w:uiPriority w:val="99"/>
    <w:unhideWhenUsed/>
    <w:rsid w:val="00B57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6ED"/>
  </w:style>
  <w:style w:type="paragraph" w:styleId="NormalWeb">
    <w:name w:val="Normal (Web)"/>
    <w:basedOn w:val="Normal"/>
    <w:uiPriority w:val="99"/>
    <w:unhideWhenUsed/>
    <w:rsid w:val="00064B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62723">
      <w:bodyDiv w:val="1"/>
      <w:marLeft w:val="0"/>
      <w:marRight w:val="0"/>
      <w:marTop w:val="0"/>
      <w:marBottom w:val="0"/>
      <w:divBdr>
        <w:top w:val="none" w:sz="0" w:space="0" w:color="auto"/>
        <w:left w:val="none" w:sz="0" w:space="0" w:color="auto"/>
        <w:bottom w:val="none" w:sz="0" w:space="0" w:color="auto"/>
        <w:right w:val="none" w:sz="0" w:space="0" w:color="auto"/>
      </w:divBdr>
      <w:divsChild>
        <w:div w:id="1226990049">
          <w:marLeft w:val="0"/>
          <w:marRight w:val="0"/>
          <w:marTop w:val="0"/>
          <w:marBottom w:val="0"/>
          <w:divBdr>
            <w:top w:val="none" w:sz="0" w:space="0" w:color="auto"/>
            <w:left w:val="none" w:sz="0" w:space="0" w:color="auto"/>
            <w:bottom w:val="none" w:sz="0" w:space="0" w:color="auto"/>
            <w:right w:val="none" w:sz="0" w:space="0" w:color="auto"/>
          </w:divBdr>
        </w:div>
        <w:div w:id="1746682839">
          <w:marLeft w:val="0"/>
          <w:marRight w:val="0"/>
          <w:marTop w:val="0"/>
          <w:marBottom w:val="0"/>
          <w:divBdr>
            <w:top w:val="none" w:sz="0" w:space="0" w:color="auto"/>
            <w:left w:val="none" w:sz="0" w:space="0" w:color="auto"/>
            <w:bottom w:val="none" w:sz="0" w:space="0" w:color="auto"/>
            <w:right w:val="none" w:sz="0" w:space="0" w:color="auto"/>
          </w:divBdr>
        </w:div>
        <w:div w:id="1710181936">
          <w:marLeft w:val="0"/>
          <w:marRight w:val="0"/>
          <w:marTop w:val="0"/>
          <w:marBottom w:val="0"/>
          <w:divBdr>
            <w:top w:val="none" w:sz="0" w:space="0" w:color="auto"/>
            <w:left w:val="none" w:sz="0" w:space="0" w:color="auto"/>
            <w:bottom w:val="none" w:sz="0" w:space="0" w:color="auto"/>
            <w:right w:val="none" w:sz="0" w:space="0" w:color="auto"/>
          </w:divBdr>
        </w:div>
      </w:divsChild>
    </w:div>
    <w:div w:id="342241999">
      <w:bodyDiv w:val="1"/>
      <w:marLeft w:val="0"/>
      <w:marRight w:val="0"/>
      <w:marTop w:val="0"/>
      <w:marBottom w:val="0"/>
      <w:divBdr>
        <w:top w:val="none" w:sz="0" w:space="0" w:color="auto"/>
        <w:left w:val="none" w:sz="0" w:space="0" w:color="auto"/>
        <w:bottom w:val="none" w:sz="0" w:space="0" w:color="auto"/>
        <w:right w:val="none" w:sz="0" w:space="0" w:color="auto"/>
      </w:divBdr>
    </w:div>
    <w:div w:id="351538592">
      <w:bodyDiv w:val="1"/>
      <w:marLeft w:val="0"/>
      <w:marRight w:val="0"/>
      <w:marTop w:val="0"/>
      <w:marBottom w:val="0"/>
      <w:divBdr>
        <w:top w:val="none" w:sz="0" w:space="0" w:color="auto"/>
        <w:left w:val="none" w:sz="0" w:space="0" w:color="auto"/>
        <w:bottom w:val="none" w:sz="0" w:space="0" w:color="auto"/>
        <w:right w:val="none" w:sz="0" w:space="0" w:color="auto"/>
      </w:divBdr>
    </w:div>
    <w:div w:id="672613696">
      <w:bodyDiv w:val="1"/>
      <w:marLeft w:val="0"/>
      <w:marRight w:val="0"/>
      <w:marTop w:val="0"/>
      <w:marBottom w:val="0"/>
      <w:divBdr>
        <w:top w:val="none" w:sz="0" w:space="0" w:color="auto"/>
        <w:left w:val="none" w:sz="0" w:space="0" w:color="auto"/>
        <w:bottom w:val="none" w:sz="0" w:space="0" w:color="auto"/>
        <w:right w:val="none" w:sz="0" w:space="0" w:color="auto"/>
      </w:divBdr>
    </w:div>
    <w:div w:id="735929733">
      <w:bodyDiv w:val="1"/>
      <w:marLeft w:val="0"/>
      <w:marRight w:val="0"/>
      <w:marTop w:val="0"/>
      <w:marBottom w:val="0"/>
      <w:divBdr>
        <w:top w:val="none" w:sz="0" w:space="0" w:color="auto"/>
        <w:left w:val="none" w:sz="0" w:space="0" w:color="auto"/>
        <w:bottom w:val="none" w:sz="0" w:space="0" w:color="auto"/>
        <w:right w:val="none" w:sz="0" w:space="0" w:color="auto"/>
      </w:divBdr>
    </w:div>
    <w:div w:id="1937786834">
      <w:bodyDiv w:val="1"/>
      <w:marLeft w:val="0"/>
      <w:marRight w:val="0"/>
      <w:marTop w:val="0"/>
      <w:marBottom w:val="0"/>
      <w:divBdr>
        <w:top w:val="none" w:sz="0" w:space="0" w:color="auto"/>
        <w:left w:val="none" w:sz="0" w:space="0" w:color="auto"/>
        <w:bottom w:val="none" w:sz="0" w:space="0" w:color="auto"/>
        <w:right w:val="none" w:sz="0" w:space="0" w:color="auto"/>
      </w:divBdr>
    </w:div>
    <w:div w:id="207214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insolvencyexperts.co.uk/company-administrat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7004</TotalTime>
  <Pages>20</Pages>
  <Words>7449</Words>
  <Characters>42465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OGUNLADE</dc:creator>
  <cp:keywords/>
  <dc:description/>
  <cp:lastModifiedBy>femi ogunlade</cp:lastModifiedBy>
  <cp:revision>183</cp:revision>
  <dcterms:created xsi:type="dcterms:W3CDTF">2024-12-06T06:39:00Z</dcterms:created>
  <dcterms:modified xsi:type="dcterms:W3CDTF">2025-04-25T11:46:00Z</dcterms:modified>
</cp:coreProperties>
</file>